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81" w:rsidRDefault="00855062" w:rsidP="00855062">
      <w:pPr>
        <w:jc w:val="center"/>
        <w:rPr>
          <w:b/>
          <w:i/>
          <w:sz w:val="28"/>
        </w:rPr>
      </w:pPr>
      <w:r w:rsidRPr="00855062">
        <w:rPr>
          <w:b/>
          <w:i/>
          <w:sz w:val="28"/>
        </w:rPr>
        <w:t>AITO Topics</w:t>
      </w:r>
      <w:r w:rsidR="00DC7A48">
        <w:rPr>
          <w:b/>
          <w:i/>
          <w:sz w:val="28"/>
        </w:rPr>
        <w:t xml:space="preserve"> Planned </w:t>
      </w:r>
      <w:bookmarkStart w:id="0" w:name="_GoBack"/>
      <w:bookmarkEnd w:id="0"/>
      <w:r w:rsidR="00DC7A48">
        <w:rPr>
          <w:b/>
          <w:i/>
          <w:sz w:val="28"/>
        </w:rPr>
        <w:t>at DHGMCH, Diamond Harbour for the Academic Year 2021-2022</w:t>
      </w:r>
    </w:p>
    <w:p w:rsidR="00565EA2" w:rsidRDefault="00565EA2" w:rsidP="00855062">
      <w:pPr>
        <w:jc w:val="center"/>
        <w:rPr>
          <w:b/>
          <w:i/>
          <w:sz w:val="28"/>
        </w:rPr>
      </w:pPr>
      <w:r>
        <w:rPr>
          <w:b/>
          <w:i/>
          <w:sz w:val="28"/>
        </w:rPr>
        <w:t>Phase 1 Students</w:t>
      </w:r>
    </w:p>
    <w:p w:rsidR="00565EA2" w:rsidRPr="00565EA2" w:rsidRDefault="00565EA2" w:rsidP="00565EA2">
      <w:pPr>
        <w:pStyle w:val="ListParagraph"/>
        <w:numPr>
          <w:ilvl w:val="0"/>
          <w:numId w:val="2"/>
        </w:numPr>
        <w:rPr>
          <w:b/>
          <w:i/>
          <w:sz w:val="28"/>
        </w:rPr>
      </w:pPr>
      <w:r w:rsidRPr="00312EDA">
        <w:rPr>
          <w:b/>
          <w:color w:val="7030A0"/>
        </w:rPr>
        <w:t>PY3.1</w:t>
      </w:r>
      <w:r>
        <w:t xml:space="preserve"> Describe the structure and functions of a neuron and neuroglia; Discuss Nerve Growth Factor &amp; other growth factors/cytokines.</w:t>
      </w:r>
      <w:r w:rsidRPr="007757B5">
        <w:t xml:space="preserve"> :</w:t>
      </w:r>
      <w:r w:rsidRPr="007757B5">
        <w:rPr>
          <w:b/>
          <w:color w:val="FF0000"/>
        </w:rPr>
        <w:t xml:space="preserve"> Physiology and Anatomy</w:t>
      </w:r>
    </w:p>
    <w:p w:rsidR="00565EA2" w:rsidRPr="00565EA2" w:rsidRDefault="00565EA2" w:rsidP="00565EA2">
      <w:pPr>
        <w:pStyle w:val="ListParagraph"/>
        <w:numPr>
          <w:ilvl w:val="0"/>
          <w:numId w:val="2"/>
        </w:numPr>
        <w:rPr>
          <w:b/>
          <w:i/>
          <w:sz w:val="28"/>
        </w:rPr>
      </w:pPr>
      <w:r w:rsidRPr="00312EDA">
        <w:rPr>
          <w:b/>
          <w:color w:val="7030A0"/>
        </w:rPr>
        <w:t>PY3.7</w:t>
      </w:r>
      <w:r>
        <w:t xml:space="preserve"> Describe the different types of muscle </w:t>
      </w:r>
      <w:proofErr w:type="spellStart"/>
      <w:r>
        <w:t>fibres</w:t>
      </w:r>
      <w:proofErr w:type="spellEnd"/>
      <w:r>
        <w:t xml:space="preserve"> and their structure: Physiology and Anatomy</w:t>
      </w:r>
    </w:p>
    <w:p w:rsidR="00565EA2" w:rsidRPr="00565EA2" w:rsidRDefault="00565EA2" w:rsidP="00565EA2">
      <w:pPr>
        <w:pStyle w:val="ListParagraph"/>
        <w:numPr>
          <w:ilvl w:val="0"/>
          <w:numId w:val="2"/>
        </w:numPr>
        <w:rPr>
          <w:b/>
          <w:i/>
          <w:sz w:val="28"/>
        </w:rPr>
      </w:pPr>
      <w:r w:rsidRPr="00312EDA">
        <w:rPr>
          <w:b/>
          <w:color w:val="7030A0"/>
        </w:rPr>
        <w:t>PY4.1</w:t>
      </w:r>
      <w:r>
        <w:t xml:space="preserve"> Describe the structure and functions of digestive system: </w:t>
      </w:r>
      <w:r w:rsidR="007757B5">
        <w:t xml:space="preserve"> </w:t>
      </w:r>
      <w:r w:rsidRPr="007757B5">
        <w:rPr>
          <w:b/>
          <w:color w:val="FF0000"/>
        </w:rPr>
        <w:t>Physiology and Anatomy</w:t>
      </w:r>
    </w:p>
    <w:p w:rsidR="00565EA2" w:rsidRPr="00565EA2" w:rsidRDefault="00565EA2" w:rsidP="00565EA2">
      <w:pPr>
        <w:pStyle w:val="ListParagraph"/>
        <w:numPr>
          <w:ilvl w:val="0"/>
          <w:numId w:val="2"/>
        </w:numPr>
        <w:rPr>
          <w:b/>
          <w:i/>
          <w:sz w:val="28"/>
        </w:rPr>
      </w:pPr>
      <w:r w:rsidRPr="00312EDA">
        <w:rPr>
          <w:b/>
          <w:color w:val="7030A0"/>
        </w:rPr>
        <w:t>PY5.1</w:t>
      </w:r>
      <w:r>
        <w:t xml:space="preserve"> Describe the functional Anatomy of heart including chambers, sounds; and Pacemaker tissue and conducting system.: </w:t>
      </w:r>
      <w:r w:rsidRPr="007757B5">
        <w:rPr>
          <w:b/>
          <w:color w:val="FF0000"/>
        </w:rPr>
        <w:t>Physiology and Anatomy</w:t>
      </w:r>
    </w:p>
    <w:p w:rsidR="00565EA2" w:rsidRPr="00565EA2" w:rsidRDefault="00565EA2" w:rsidP="00565EA2">
      <w:pPr>
        <w:pStyle w:val="ListParagraph"/>
        <w:numPr>
          <w:ilvl w:val="0"/>
          <w:numId w:val="2"/>
        </w:numPr>
        <w:rPr>
          <w:szCs w:val="24"/>
        </w:rPr>
      </w:pPr>
      <w:r w:rsidRPr="00312EDA">
        <w:rPr>
          <w:b/>
          <w:color w:val="7030A0"/>
        </w:rPr>
        <w:t>PY9.1</w:t>
      </w:r>
      <w:r>
        <w:t xml:space="preserve"> Describe and discuss sex determination; sex </w:t>
      </w:r>
      <w:r w:rsidRPr="00565EA2">
        <w:rPr>
          <w:szCs w:val="24"/>
        </w:rPr>
        <w:t>differentiation and their abnormities and outline psychiatry and practical implication of sex determination.</w:t>
      </w:r>
      <w:r>
        <w:t xml:space="preserve">: </w:t>
      </w:r>
      <w:r w:rsidRPr="007757B5">
        <w:rPr>
          <w:b/>
          <w:color w:val="FF0000"/>
        </w:rPr>
        <w:t>Physiology and Anatomy</w:t>
      </w:r>
    </w:p>
    <w:p w:rsidR="00565EA2" w:rsidRDefault="00565EA2" w:rsidP="00565EA2">
      <w:pPr>
        <w:pStyle w:val="ListParagraph"/>
        <w:numPr>
          <w:ilvl w:val="0"/>
          <w:numId w:val="2"/>
        </w:numPr>
        <w:rPr>
          <w:szCs w:val="24"/>
        </w:rPr>
      </w:pPr>
      <w:r w:rsidRPr="00312EDA">
        <w:rPr>
          <w:b/>
          <w:color w:val="7030A0"/>
          <w:szCs w:val="24"/>
        </w:rPr>
        <w:t>PY10.1</w:t>
      </w:r>
      <w:r w:rsidRPr="00565EA2">
        <w:rPr>
          <w:szCs w:val="24"/>
        </w:rPr>
        <w:t xml:space="preserve"> Describe and discuss the organization of nervous system</w:t>
      </w:r>
      <w:r>
        <w:t xml:space="preserve">: </w:t>
      </w:r>
      <w:r w:rsidRPr="007757B5">
        <w:rPr>
          <w:b/>
          <w:color w:val="FF0000"/>
        </w:rPr>
        <w:t>Physiology and Anatomy</w:t>
      </w:r>
    </w:p>
    <w:p w:rsidR="00565EA2" w:rsidRDefault="00565EA2" w:rsidP="008256BB">
      <w:pPr>
        <w:pStyle w:val="ListParagraph"/>
        <w:numPr>
          <w:ilvl w:val="0"/>
          <w:numId w:val="2"/>
        </w:numPr>
        <w:rPr>
          <w:szCs w:val="24"/>
        </w:rPr>
      </w:pPr>
      <w:r w:rsidRPr="00312EDA">
        <w:rPr>
          <w:b/>
          <w:color w:val="7030A0"/>
          <w:szCs w:val="24"/>
        </w:rPr>
        <w:t>PY10.2</w:t>
      </w:r>
      <w:r w:rsidRPr="00565EA2">
        <w:rPr>
          <w:szCs w:val="24"/>
        </w:rPr>
        <w:t xml:space="preserve"> Describe and discuss the functions and properties of synapse, reflex, receptors</w:t>
      </w:r>
      <w:r>
        <w:t xml:space="preserve">: </w:t>
      </w:r>
      <w:r w:rsidRPr="007757B5">
        <w:rPr>
          <w:b/>
          <w:color w:val="FF0000"/>
        </w:rPr>
        <w:t>Physiology and Anatomy</w:t>
      </w:r>
    </w:p>
    <w:p w:rsidR="00565EA2" w:rsidRPr="00565EA2" w:rsidRDefault="00565EA2" w:rsidP="008256BB">
      <w:pPr>
        <w:pStyle w:val="ListParagraph"/>
        <w:numPr>
          <w:ilvl w:val="0"/>
          <w:numId w:val="2"/>
        </w:numPr>
        <w:rPr>
          <w:szCs w:val="24"/>
        </w:rPr>
      </w:pPr>
      <w:r w:rsidRPr="00312EDA">
        <w:rPr>
          <w:b/>
          <w:color w:val="7030A0"/>
        </w:rPr>
        <w:t>PY10.3</w:t>
      </w:r>
      <w:r>
        <w:t xml:space="preserve"> Describe and discuss somatic sensations &amp; sensory tracts: </w:t>
      </w:r>
      <w:r w:rsidRPr="007757B5">
        <w:rPr>
          <w:b/>
          <w:color w:val="FF0000"/>
        </w:rPr>
        <w:t>Physiology and Anatomy</w:t>
      </w:r>
    </w:p>
    <w:p w:rsidR="00565EA2" w:rsidRPr="00565EA2" w:rsidRDefault="00565EA2" w:rsidP="008256BB">
      <w:pPr>
        <w:pStyle w:val="ListParagraph"/>
        <w:numPr>
          <w:ilvl w:val="0"/>
          <w:numId w:val="2"/>
        </w:numPr>
        <w:rPr>
          <w:szCs w:val="24"/>
        </w:rPr>
      </w:pPr>
      <w:r w:rsidRPr="00312EDA">
        <w:rPr>
          <w:b/>
          <w:color w:val="7030A0"/>
        </w:rPr>
        <w:t>PY10.4</w:t>
      </w:r>
      <w:r>
        <w:t xml:space="preserve"> Describe and discuss motor tracts, mechanism of maintenance of tone, control of body movements, posture and equilibrium &amp; vestibular apparatus: </w:t>
      </w:r>
      <w:r w:rsidRPr="007757B5">
        <w:rPr>
          <w:b/>
          <w:color w:val="FF0000"/>
        </w:rPr>
        <w:t>Physiology and Anatomy</w:t>
      </w:r>
    </w:p>
    <w:p w:rsidR="00565EA2" w:rsidRPr="00565EA2" w:rsidRDefault="00565EA2" w:rsidP="008256BB">
      <w:pPr>
        <w:pStyle w:val="ListParagraph"/>
        <w:numPr>
          <w:ilvl w:val="0"/>
          <w:numId w:val="2"/>
        </w:numPr>
        <w:rPr>
          <w:szCs w:val="24"/>
        </w:rPr>
      </w:pPr>
      <w:r w:rsidRPr="00312EDA">
        <w:rPr>
          <w:b/>
          <w:color w:val="7030A0"/>
        </w:rPr>
        <w:t>PY10.4</w:t>
      </w:r>
      <w:r>
        <w:t xml:space="preserve"> Describe and discuss motor tracts, mechanism of maintenance of tone, control of body movements, posture and equilibrium &amp; vestibular apparatus: </w:t>
      </w:r>
      <w:r w:rsidRPr="007757B5">
        <w:rPr>
          <w:b/>
          <w:color w:val="FF0000"/>
        </w:rPr>
        <w:t>Physiology and Anatomy</w:t>
      </w:r>
    </w:p>
    <w:p w:rsidR="00565EA2" w:rsidRPr="00565EA2" w:rsidRDefault="00565EA2" w:rsidP="008256BB">
      <w:pPr>
        <w:pStyle w:val="ListParagraph"/>
        <w:numPr>
          <w:ilvl w:val="0"/>
          <w:numId w:val="2"/>
        </w:numPr>
        <w:rPr>
          <w:szCs w:val="24"/>
        </w:rPr>
      </w:pPr>
      <w:r w:rsidRPr="00312EDA">
        <w:rPr>
          <w:b/>
          <w:color w:val="7030A0"/>
        </w:rPr>
        <w:t>PY10.5</w:t>
      </w:r>
      <w:r>
        <w:t xml:space="preserve"> Describe and discuss structure and functions of reticular activating system, autonomic nervous system (ANS): </w:t>
      </w:r>
      <w:r w:rsidRPr="007757B5">
        <w:rPr>
          <w:b/>
          <w:color w:val="FF0000"/>
        </w:rPr>
        <w:t>Physiology and Anatomy</w:t>
      </w:r>
    </w:p>
    <w:p w:rsidR="00565EA2" w:rsidRPr="007757B5" w:rsidRDefault="00565EA2" w:rsidP="008256BB">
      <w:pPr>
        <w:pStyle w:val="ListParagraph"/>
        <w:numPr>
          <w:ilvl w:val="0"/>
          <w:numId w:val="2"/>
        </w:numPr>
        <w:rPr>
          <w:b/>
          <w:color w:val="FF0000"/>
          <w:szCs w:val="24"/>
        </w:rPr>
      </w:pPr>
      <w:r w:rsidRPr="00312EDA">
        <w:rPr>
          <w:b/>
          <w:color w:val="7030A0"/>
        </w:rPr>
        <w:t>PY10.6</w:t>
      </w:r>
      <w:r>
        <w:t xml:space="preserve"> Describe and discuss Spinal cord, its functions, lesion &amp; sensory disturbances: </w:t>
      </w:r>
      <w:r w:rsidRPr="007757B5">
        <w:rPr>
          <w:b/>
          <w:color w:val="FF0000"/>
        </w:rPr>
        <w:t>Physiology and Anatomy</w:t>
      </w:r>
    </w:p>
    <w:p w:rsidR="007757B5" w:rsidRPr="007757B5" w:rsidRDefault="007757B5" w:rsidP="007757B5">
      <w:pPr>
        <w:pStyle w:val="ListParagraph"/>
        <w:numPr>
          <w:ilvl w:val="0"/>
          <w:numId w:val="2"/>
        </w:numPr>
        <w:rPr>
          <w:b/>
          <w:color w:val="FF0000"/>
          <w:szCs w:val="24"/>
        </w:rPr>
      </w:pPr>
      <w:r w:rsidRPr="00312EDA">
        <w:rPr>
          <w:b/>
          <w:color w:val="7030A0"/>
        </w:rPr>
        <w:t>PY 10.</w:t>
      </w:r>
      <w:r w:rsidRPr="00312EDA">
        <w:rPr>
          <w:b/>
          <w:color w:val="7030A0"/>
          <w:szCs w:val="24"/>
        </w:rPr>
        <w:t>7</w:t>
      </w:r>
      <w:r w:rsidRPr="007757B5">
        <w:rPr>
          <w:b/>
          <w:color w:val="FF0000"/>
          <w:szCs w:val="24"/>
        </w:rPr>
        <w:t xml:space="preserve"> </w:t>
      </w:r>
      <w:r w:rsidRPr="007757B5">
        <w:rPr>
          <w:rFonts w:ascii="Arial" w:hAnsi="Arial" w:cs="Arial"/>
          <w:sz w:val="19"/>
          <w:szCs w:val="19"/>
        </w:rPr>
        <w:t>Describe and discuss functions of cerebral cortex, basal ganglia, thalamus, hypothalamus, cerebellum and limbic system and their abnormalities</w:t>
      </w:r>
      <w:r>
        <w:rPr>
          <w:rFonts w:ascii="Arial" w:hAnsi="Arial" w:cs="Arial"/>
          <w:sz w:val="19"/>
          <w:szCs w:val="19"/>
        </w:rPr>
        <w:t xml:space="preserve">: </w:t>
      </w:r>
      <w:r w:rsidRPr="007757B5">
        <w:rPr>
          <w:b/>
          <w:color w:val="FF0000"/>
        </w:rPr>
        <w:t>Physiology</w:t>
      </w:r>
      <w:r w:rsidR="00896F8F">
        <w:rPr>
          <w:b/>
          <w:color w:val="FF0000"/>
        </w:rPr>
        <w:t xml:space="preserve">, Psychiatry </w:t>
      </w:r>
      <w:r w:rsidRPr="007757B5">
        <w:rPr>
          <w:b/>
          <w:color w:val="FF0000"/>
        </w:rPr>
        <w:t xml:space="preserve"> and Anatomy</w:t>
      </w:r>
    </w:p>
    <w:p w:rsidR="007757B5"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PY 10.11</w:t>
      </w:r>
      <w:r w:rsidRPr="00896F8F">
        <w:rPr>
          <w:b/>
          <w:color w:val="FF0000"/>
          <w:szCs w:val="24"/>
        </w:rPr>
        <w:t xml:space="preserve"> </w:t>
      </w:r>
      <w:r w:rsidRPr="00896F8F">
        <w:rPr>
          <w:rFonts w:ascii="Arial" w:hAnsi="Arial" w:cs="Arial"/>
          <w:sz w:val="19"/>
          <w:szCs w:val="19"/>
        </w:rPr>
        <w:t>Demonstrate the correct clinical examination of the nervous system: Higher functions, Sensory system, motor system, reflexes, Cranial Nerves in a normal volunteer or simulated environment</w:t>
      </w:r>
      <w:r>
        <w:rPr>
          <w:rFonts w:ascii="Arial" w:hAnsi="Arial" w:cs="Arial"/>
          <w:sz w:val="19"/>
          <w:szCs w:val="19"/>
        </w:rPr>
        <w:t xml:space="preserve">: </w:t>
      </w:r>
      <w:r w:rsidRPr="007757B5">
        <w:rPr>
          <w:b/>
          <w:color w:val="FF0000"/>
        </w:rPr>
        <w:t>Physiology and Anatomy</w:t>
      </w:r>
    </w:p>
    <w:p w:rsidR="00565EA2" w:rsidRPr="00565EA2" w:rsidRDefault="00565EA2" w:rsidP="00896F8F">
      <w:pPr>
        <w:pStyle w:val="ListParagraph"/>
        <w:numPr>
          <w:ilvl w:val="0"/>
          <w:numId w:val="2"/>
        </w:numPr>
        <w:rPr>
          <w:szCs w:val="24"/>
        </w:rPr>
      </w:pPr>
      <w:r w:rsidRPr="00312EDA">
        <w:rPr>
          <w:b/>
          <w:color w:val="7030A0"/>
        </w:rPr>
        <w:t>BI6.13</w:t>
      </w:r>
      <w:r>
        <w:t xml:space="preserve"> Describe the functions of the kidney, liver, thyroid and adrenal glands: Biochemistry, </w:t>
      </w:r>
      <w:r w:rsidRPr="007757B5">
        <w:rPr>
          <w:b/>
          <w:color w:val="FF0000"/>
        </w:rPr>
        <w:t>Physiology and Anatomy</w:t>
      </w:r>
    </w:p>
    <w:p w:rsidR="00565EA2" w:rsidRPr="00565EA2" w:rsidRDefault="00565EA2" w:rsidP="00896F8F">
      <w:pPr>
        <w:pStyle w:val="ListParagraph"/>
        <w:numPr>
          <w:ilvl w:val="0"/>
          <w:numId w:val="2"/>
        </w:numPr>
        <w:rPr>
          <w:szCs w:val="24"/>
        </w:rPr>
      </w:pPr>
      <w:r w:rsidRPr="00312EDA">
        <w:rPr>
          <w:b/>
          <w:color w:val="7030A0"/>
        </w:rPr>
        <w:t>BI6.14</w:t>
      </w:r>
      <w:r>
        <w:t xml:space="preserve"> Describe the tests that are commonly done in clinical practice to assess the functions of these organs (kidney, liver, thyroid and adrenal glands).: </w:t>
      </w:r>
      <w:r w:rsidRPr="007757B5">
        <w:rPr>
          <w:b/>
          <w:color w:val="FF0000"/>
        </w:rPr>
        <w:t>Biochemistry, Physiology and Anatomy</w:t>
      </w:r>
    </w:p>
    <w:p w:rsidR="00565EA2" w:rsidRPr="00896F8F" w:rsidRDefault="00565EA2" w:rsidP="00896F8F">
      <w:pPr>
        <w:pStyle w:val="ListParagraph"/>
        <w:numPr>
          <w:ilvl w:val="0"/>
          <w:numId w:val="2"/>
        </w:numPr>
        <w:rPr>
          <w:b/>
          <w:color w:val="FF0000"/>
        </w:rPr>
      </w:pPr>
      <w:r w:rsidRPr="00312EDA">
        <w:rPr>
          <w:b/>
          <w:color w:val="7030A0"/>
        </w:rPr>
        <w:t>BI6.15</w:t>
      </w:r>
      <w:r w:rsidRPr="00896F8F">
        <w:t xml:space="preserve"> Describe the abnormalities of kidney, liver, thyroid and adrenal glands: </w:t>
      </w:r>
      <w:r w:rsidRPr="00896F8F">
        <w:rPr>
          <w:b/>
          <w:color w:val="FF0000"/>
        </w:rPr>
        <w:t>Biochemistry, Physiology and Anatomy</w:t>
      </w:r>
    </w:p>
    <w:p w:rsidR="00896F8F" w:rsidRPr="00896F8F" w:rsidRDefault="00896F8F" w:rsidP="00896F8F">
      <w:pPr>
        <w:pStyle w:val="ListParagraph"/>
        <w:numPr>
          <w:ilvl w:val="0"/>
          <w:numId w:val="2"/>
        </w:numPr>
        <w:rPr>
          <w:b/>
          <w:color w:val="FF0000"/>
          <w:szCs w:val="24"/>
        </w:rPr>
      </w:pPr>
      <w:r w:rsidRPr="00312EDA">
        <w:rPr>
          <w:b/>
          <w:color w:val="7030A0"/>
        </w:rPr>
        <w:t>AN 3.1</w:t>
      </w:r>
      <w:r w:rsidRPr="00896F8F">
        <w:rPr>
          <w:color w:val="FF0000"/>
        </w:rPr>
        <w:t xml:space="preserve"> </w:t>
      </w:r>
      <w:r w:rsidRPr="00896F8F">
        <w:rPr>
          <w:rFonts w:cs="Arial"/>
        </w:rPr>
        <w:t>Classify muscle tissue</w:t>
      </w:r>
      <w:r>
        <w:rPr>
          <w:rFonts w:ascii="Arial" w:hAnsi="Arial" w:cs="Arial"/>
          <w:sz w:val="19"/>
          <w:szCs w:val="19"/>
        </w:rPr>
        <w:t xml:space="preserve"> according to structure &amp; action: </w:t>
      </w:r>
      <w:r w:rsidRPr="00896F8F">
        <w:rPr>
          <w:rFonts w:cs="Arial"/>
          <w:b/>
          <w:color w:val="FF0000"/>
          <w:szCs w:val="19"/>
        </w:rPr>
        <w:t>Anatomy and  Physiology</w:t>
      </w:r>
    </w:p>
    <w:p w:rsidR="00896F8F" w:rsidRPr="00896F8F" w:rsidRDefault="00896F8F" w:rsidP="00896F8F">
      <w:pPr>
        <w:pStyle w:val="ListParagraph"/>
        <w:numPr>
          <w:ilvl w:val="0"/>
          <w:numId w:val="2"/>
        </w:numPr>
        <w:rPr>
          <w:b/>
          <w:color w:val="FF0000"/>
          <w:szCs w:val="24"/>
        </w:rPr>
      </w:pPr>
      <w:r w:rsidRPr="00312EDA">
        <w:rPr>
          <w:b/>
          <w:color w:val="7030A0"/>
        </w:rPr>
        <w:t>AN 5.</w:t>
      </w:r>
      <w:r w:rsidRPr="00312EDA">
        <w:rPr>
          <w:b/>
          <w:color w:val="7030A0"/>
          <w:szCs w:val="24"/>
        </w:rPr>
        <w:t>1</w:t>
      </w:r>
      <w:r>
        <w:rPr>
          <w:b/>
          <w:color w:val="FF0000"/>
          <w:szCs w:val="24"/>
        </w:rPr>
        <w:t xml:space="preserve"> </w:t>
      </w:r>
      <w:r>
        <w:rPr>
          <w:rFonts w:ascii="Arial" w:hAnsi="Arial" w:cs="Arial"/>
          <w:sz w:val="19"/>
          <w:szCs w:val="19"/>
        </w:rPr>
        <w:t xml:space="preserve">Differentiate between blood vascular and lymphatic system: </w:t>
      </w:r>
      <w:r w:rsidRPr="00896F8F">
        <w:rPr>
          <w:rFonts w:cs="Arial"/>
          <w:b/>
          <w:color w:val="FF0000"/>
          <w:szCs w:val="19"/>
        </w:rPr>
        <w:t>Anatomy and  Physiology</w:t>
      </w:r>
    </w:p>
    <w:p w:rsidR="00896F8F" w:rsidRPr="00896F8F" w:rsidRDefault="00896F8F" w:rsidP="00896F8F">
      <w:pPr>
        <w:pStyle w:val="ListParagraph"/>
        <w:numPr>
          <w:ilvl w:val="0"/>
          <w:numId w:val="2"/>
        </w:numPr>
        <w:rPr>
          <w:b/>
          <w:color w:val="FF0000"/>
          <w:szCs w:val="24"/>
        </w:rPr>
      </w:pPr>
      <w:r w:rsidRPr="00312EDA">
        <w:rPr>
          <w:b/>
          <w:color w:val="7030A0"/>
        </w:rPr>
        <w:t>AN 5.</w:t>
      </w:r>
      <w:r w:rsidRPr="00312EDA">
        <w:rPr>
          <w:b/>
          <w:color w:val="7030A0"/>
          <w:szCs w:val="24"/>
        </w:rPr>
        <w:t>2</w:t>
      </w:r>
      <w:r>
        <w:rPr>
          <w:b/>
          <w:color w:val="FF0000"/>
          <w:szCs w:val="24"/>
        </w:rPr>
        <w:t xml:space="preserve"> </w:t>
      </w:r>
      <w:r>
        <w:rPr>
          <w:rFonts w:ascii="Arial" w:hAnsi="Arial" w:cs="Arial"/>
          <w:sz w:val="19"/>
          <w:szCs w:val="19"/>
        </w:rPr>
        <w:t xml:space="preserve">Differentiate between pulmonary and systemic circulation: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5.</w:t>
      </w:r>
      <w:r w:rsidRPr="00312EDA">
        <w:rPr>
          <w:b/>
          <w:color w:val="7030A0"/>
          <w:szCs w:val="24"/>
        </w:rPr>
        <w:t>6</w:t>
      </w:r>
      <w:r w:rsidRPr="00896F8F">
        <w:rPr>
          <w:b/>
          <w:color w:val="FF0000"/>
          <w:szCs w:val="24"/>
        </w:rPr>
        <w:t xml:space="preserve"> </w:t>
      </w:r>
      <w:r w:rsidRPr="00896F8F">
        <w:rPr>
          <w:rFonts w:ascii="Arial" w:hAnsi="Arial" w:cs="Arial"/>
          <w:sz w:val="19"/>
          <w:szCs w:val="19"/>
        </w:rPr>
        <w:t xml:space="preserve">Describe the concept of </w:t>
      </w:r>
      <w:proofErr w:type="spellStart"/>
      <w:r w:rsidRPr="00896F8F">
        <w:rPr>
          <w:rFonts w:ascii="Arial" w:hAnsi="Arial" w:cs="Arial"/>
          <w:sz w:val="19"/>
          <w:szCs w:val="19"/>
        </w:rPr>
        <w:t>anastomoses</w:t>
      </w:r>
      <w:proofErr w:type="spellEnd"/>
      <w:r w:rsidRPr="00896F8F">
        <w:rPr>
          <w:rFonts w:ascii="Arial" w:hAnsi="Arial" w:cs="Arial"/>
          <w:sz w:val="19"/>
          <w:szCs w:val="19"/>
        </w:rPr>
        <w:t xml:space="preserve"> and collateral circulation with significance of end-arteries</w:t>
      </w:r>
      <w:r>
        <w:rPr>
          <w:rFonts w:ascii="Arial" w:hAnsi="Arial" w:cs="Arial"/>
          <w:sz w:val="19"/>
          <w:szCs w:val="19"/>
        </w:rPr>
        <w:t xml:space="preserve">: </w:t>
      </w:r>
      <w:r w:rsidRPr="00896F8F">
        <w:rPr>
          <w:rFonts w:cs="Arial"/>
          <w:b/>
          <w:color w:val="FF0000"/>
          <w:szCs w:val="19"/>
        </w:rPr>
        <w:t>Anatomy</w:t>
      </w:r>
      <w:r>
        <w:rPr>
          <w:rFonts w:cs="Arial"/>
          <w:b/>
          <w:color w:val="FF0000"/>
          <w:szCs w:val="19"/>
        </w:rPr>
        <w:t xml:space="preserve">, General Medicine </w:t>
      </w:r>
      <w:r w:rsidRPr="00896F8F">
        <w:rPr>
          <w:rFonts w:cs="Arial"/>
          <w:b/>
          <w:color w:val="FF0000"/>
          <w:szCs w:val="19"/>
        </w:rPr>
        <w:t xml:space="preserve">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5.</w:t>
      </w:r>
      <w:r w:rsidRPr="00312EDA">
        <w:rPr>
          <w:b/>
          <w:color w:val="7030A0"/>
          <w:szCs w:val="24"/>
        </w:rPr>
        <w:t>7</w:t>
      </w:r>
      <w:r w:rsidRPr="00896F8F">
        <w:rPr>
          <w:b/>
          <w:color w:val="FF0000"/>
          <w:szCs w:val="24"/>
        </w:rPr>
        <w:t xml:space="preserve"> </w:t>
      </w:r>
      <w:r w:rsidRPr="00896F8F">
        <w:rPr>
          <w:rFonts w:ascii="Arial" w:hAnsi="Arial" w:cs="Arial"/>
          <w:sz w:val="19"/>
          <w:szCs w:val="19"/>
        </w:rPr>
        <w:t xml:space="preserve">Explain function of meta-arterioles, </w:t>
      </w:r>
      <w:proofErr w:type="spellStart"/>
      <w:r w:rsidRPr="00896F8F">
        <w:rPr>
          <w:rFonts w:ascii="Arial" w:hAnsi="Arial" w:cs="Arial"/>
          <w:sz w:val="19"/>
          <w:szCs w:val="19"/>
        </w:rPr>
        <w:t>precapillary</w:t>
      </w:r>
      <w:proofErr w:type="spellEnd"/>
      <w:r w:rsidRPr="00896F8F">
        <w:rPr>
          <w:rFonts w:ascii="Arial" w:hAnsi="Arial" w:cs="Arial"/>
          <w:sz w:val="19"/>
          <w:szCs w:val="19"/>
        </w:rPr>
        <w:t xml:space="preserve"> sphincters, </w:t>
      </w:r>
      <w:proofErr w:type="spellStart"/>
      <w:r w:rsidRPr="00896F8F">
        <w:rPr>
          <w:rFonts w:ascii="Arial" w:hAnsi="Arial" w:cs="Arial"/>
          <w:sz w:val="19"/>
          <w:szCs w:val="19"/>
        </w:rPr>
        <w:t>arteriovenous</w:t>
      </w:r>
      <w:proofErr w:type="spellEnd"/>
      <w:r w:rsidRPr="00896F8F">
        <w:rPr>
          <w:rFonts w:ascii="Arial" w:hAnsi="Arial" w:cs="Arial"/>
          <w:sz w:val="19"/>
          <w:szCs w:val="19"/>
        </w:rPr>
        <w:t xml:space="preserve"> </w:t>
      </w:r>
      <w:proofErr w:type="spellStart"/>
      <w:r w:rsidRPr="00896F8F">
        <w:rPr>
          <w:rFonts w:ascii="Arial" w:hAnsi="Arial" w:cs="Arial"/>
          <w:sz w:val="19"/>
          <w:szCs w:val="19"/>
        </w:rPr>
        <w:t>anastomoses</w:t>
      </w:r>
      <w:proofErr w:type="spellEnd"/>
      <w:r>
        <w:rPr>
          <w:rFonts w:ascii="Arial" w:hAnsi="Arial" w:cs="Arial"/>
          <w:sz w:val="19"/>
          <w:szCs w:val="19"/>
        </w:rPr>
        <w:t xml:space="preserve">: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5.</w:t>
      </w:r>
      <w:r w:rsidRPr="00312EDA">
        <w:rPr>
          <w:b/>
          <w:color w:val="7030A0"/>
          <w:szCs w:val="24"/>
        </w:rPr>
        <w:t>8</w:t>
      </w:r>
      <w:r>
        <w:rPr>
          <w:b/>
          <w:color w:val="FF0000"/>
          <w:szCs w:val="24"/>
        </w:rPr>
        <w:t xml:space="preserve"> </w:t>
      </w:r>
      <w:r>
        <w:rPr>
          <w:rFonts w:ascii="Arial" w:hAnsi="Arial" w:cs="Arial"/>
          <w:sz w:val="19"/>
          <w:szCs w:val="19"/>
        </w:rPr>
        <w:t xml:space="preserve">Define thrombosis, infarction &amp; aneurysm: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lastRenderedPageBreak/>
        <w:t>AN 7.</w:t>
      </w:r>
      <w:r w:rsidRPr="00312EDA">
        <w:rPr>
          <w:b/>
          <w:color w:val="7030A0"/>
          <w:szCs w:val="24"/>
        </w:rPr>
        <w:t>2</w:t>
      </w:r>
      <w:r>
        <w:rPr>
          <w:b/>
          <w:color w:val="FF0000"/>
          <w:szCs w:val="24"/>
        </w:rPr>
        <w:t xml:space="preserve"> </w:t>
      </w:r>
      <w:r>
        <w:rPr>
          <w:rFonts w:ascii="Arial" w:hAnsi="Arial" w:cs="Arial"/>
          <w:sz w:val="19"/>
          <w:szCs w:val="19"/>
        </w:rPr>
        <w:t xml:space="preserve">List components of nervous tissue and their functions: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7.</w:t>
      </w:r>
      <w:r w:rsidRPr="00312EDA">
        <w:rPr>
          <w:b/>
          <w:color w:val="7030A0"/>
          <w:szCs w:val="24"/>
        </w:rPr>
        <w:t>3</w:t>
      </w:r>
      <w:r w:rsidRPr="00896F8F">
        <w:rPr>
          <w:b/>
          <w:color w:val="FF0000"/>
          <w:szCs w:val="24"/>
        </w:rPr>
        <w:t xml:space="preserve"> </w:t>
      </w:r>
      <w:r w:rsidRPr="00896F8F">
        <w:rPr>
          <w:rFonts w:ascii="Arial" w:hAnsi="Arial" w:cs="Arial"/>
          <w:sz w:val="19"/>
          <w:szCs w:val="19"/>
        </w:rPr>
        <w:t xml:space="preserve">Describe parts of a neuron and classify them based on number of </w:t>
      </w:r>
      <w:proofErr w:type="spellStart"/>
      <w:r w:rsidRPr="00896F8F">
        <w:rPr>
          <w:rFonts w:ascii="Arial" w:hAnsi="Arial" w:cs="Arial"/>
          <w:sz w:val="19"/>
          <w:szCs w:val="19"/>
        </w:rPr>
        <w:t>neurites</w:t>
      </w:r>
      <w:proofErr w:type="spellEnd"/>
      <w:r w:rsidRPr="00896F8F">
        <w:rPr>
          <w:rFonts w:ascii="Arial" w:hAnsi="Arial" w:cs="Arial"/>
          <w:sz w:val="19"/>
          <w:szCs w:val="19"/>
        </w:rPr>
        <w:t>, size &amp; function</w:t>
      </w:r>
      <w:r>
        <w:rPr>
          <w:rFonts w:ascii="Arial" w:hAnsi="Arial" w:cs="Arial"/>
          <w:sz w:val="19"/>
          <w:szCs w:val="19"/>
        </w:rPr>
        <w:t xml:space="preserve">: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7.5</w:t>
      </w:r>
      <w:r>
        <w:t xml:space="preserve"> </w:t>
      </w:r>
      <w:r>
        <w:rPr>
          <w:rFonts w:ascii="Arial" w:hAnsi="Arial" w:cs="Arial"/>
          <w:sz w:val="19"/>
          <w:szCs w:val="19"/>
        </w:rPr>
        <w:t xml:space="preserve">Describe principles of sensory and motor </w:t>
      </w:r>
      <w:proofErr w:type="spellStart"/>
      <w:r>
        <w:rPr>
          <w:rFonts w:ascii="Arial" w:hAnsi="Arial" w:cs="Arial"/>
          <w:sz w:val="19"/>
          <w:szCs w:val="19"/>
        </w:rPr>
        <w:t>innervation</w:t>
      </w:r>
      <w:proofErr w:type="spellEnd"/>
      <w:r>
        <w:rPr>
          <w:rFonts w:ascii="Arial" w:hAnsi="Arial" w:cs="Arial"/>
          <w:sz w:val="19"/>
          <w:szCs w:val="19"/>
        </w:rPr>
        <w:t xml:space="preserve"> of muscles: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7.</w:t>
      </w:r>
      <w:r w:rsidRPr="00312EDA">
        <w:rPr>
          <w:b/>
          <w:color w:val="7030A0"/>
          <w:szCs w:val="24"/>
        </w:rPr>
        <w:t>7</w:t>
      </w:r>
      <w:r>
        <w:rPr>
          <w:b/>
          <w:color w:val="FF0000"/>
          <w:szCs w:val="24"/>
        </w:rPr>
        <w:t xml:space="preserve"> </w:t>
      </w:r>
      <w:r>
        <w:rPr>
          <w:rFonts w:ascii="Arial" w:hAnsi="Arial" w:cs="Arial"/>
          <w:sz w:val="19"/>
          <w:szCs w:val="19"/>
        </w:rPr>
        <w:t xml:space="preserve">Describe various types of synapse: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rPr>
        <w:t>AN 21.</w:t>
      </w:r>
      <w:r w:rsidRPr="00312EDA">
        <w:rPr>
          <w:b/>
          <w:color w:val="7030A0"/>
          <w:szCs w:val="24"/>
        </w:rPr>
        <w:t>9</w:t>
      </w:r>
      <w:r>
        <w:rPr>
          <w:b/>
          <w:color w:val="FF0000"/>
          <w:szCs w:val="24"/>
        </w:rPr>
        <w:t xml:space="preserve"> </w:t>
      </w:r>
      <w:r>
        <w:rPr>
          <w:rFonts w:ascii="Arial" w:hAnsi="Arial" w:cs="Arial"/>
          <w:sz w:val="19"/>
          <w:szCs w:val="19"/>
        </w:rPr>
        <w:t xml:space="preserve">Describe &amp; demonstrate mechanics and types of respiration: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rFonts w:ascii="Arial" w:hAnsi="Arial" w:cs="Arial"/>
          <w:sz w:val="19"/>
          <w:szCs w:val="19"/>
        </w:rPr>
      </w:pPr>
      <w:r w:rsidRPr="00312EDA">
        <w:rPr>
          <w:b/>
          <w:color w:val="7030A0"/>
        </w:rPr>
        <w:t>AN 22.</w:t>
      </w:r>
      <w:r w:rsidRPr="00312EDA">
        <w:rPr>
          <w:b/>
          <w:color w:val="7030A0"/>
          <w:szCs w:val="24"/>
        </w:rPr>
        <w:t>2</w:t>
      </w:r>
      <w:r w:rsidRPr="00896F8F">
        <w:rPr>
          <w:b/>
          <w:color w:val="FF0000"/>
          <w:szCs w:val="24"/>
        </w:rPr>
        <w:t xml:space="preserve"> </w:t>
      </w:r>
      <w:r w:rsidRPr="00896F8F">
        <w:rPr>
          <w:rFonts w:ascii="Arial" w:hAnsi="Arial" w:cs="Arial"/>
          <w:sz w:val="19"/>
          <w:szCs w:val="19"/>
        </w:rPr>
        <w:t xml:space="preserve">Describe &amp; demonstrate external and internal features of each chamber of heart: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rFonts w:ascii="Arial" w:hAnsi="Arial" w:cs="Arial"/>
          <w:sz w:val="19"/>
          <w:szCs w:val="19"/>
        </w:rPr>
      </w:pPr>
      <w:r w:rsidRPr="00312EDA">
        <w:rPr>
          <w:b/>
          <w:color w:val="7030A0"/>
        </w:rPr>
        <w:t>AN 22.</w:t>
      </w:r>
      <w:r w:rsidRPr="00312EDA">
        <w:rPr>
          <w:b/>
          <w:color w:val="7030A0"/>
          <w:szCs w:val="24"/>
        </w:rPr>
        <w:t>3</w:t>
      </w:r>
      <w:r>
        <w:rPr>
          <w:b/>
          <w:color w:val="FF0000"/>
          <w:szCs w:val="24"/>
        </w:rPr>
        <w:t xml:space="preserve"> </w:t>
      </w:r>
      <w:r>
        <w:rPr>
          <w:rFonts w:ascii="Arial" w:hAnsi="Arial" w:cs="Arial"/>
          <w:sz w:val="19"/>
          <w:szCs w:val="19"/>
        </w:rPr>
        <w:t xml:space="preserve">Describe &amp; demonstrate origin, course and branches of coronary arteries: </w:t>
      </w:r>
      <w:r w:rsidRPr="00896F8F">
        <w:rPr>
          <w:rFonts w:cs="Arial"/>
          <w:b/>
          <w:color w:val="FF0000"/>
          <w:szCs w:val="19"/>
        </w:rPr>
        <w:t>Anatomy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22.4</w:t>
      </w:r>
      <w:r>
        <w:rPr>
          <w:b/>
          <w:color w:val="FF0000"/>
          <w:szCs w:val="24"/>
        </w:rPr>
        <w:t xml:space="preserve"> </w:t>
      </w:r>
      <w:r>
        <w:rPr>
          <w:rFonts w:ascii="Arial" w:hAnsi="Arial" w:cs="Arial"/>
          <w:sz w:val="19"/>
          <w:szCs w:val="19"/>
        </w:rPr>
        <w:t xml:space="preserve">Describe anatomical basis of </w:t>
      </w:r>
      <w:proofErr w:type="spellStart"/>
      <w:r>
        <w:rPr>
          <w:rFonts w:ascii="Arial" w:hAnsi="Arial" w:cs="Arial"/>
          <w:sz w:val="19"/>
          <w:szCs w:val="19"/>
        </w:rPr>
        <w:t>ischaemic</w:t>
      </w:r>
      <w:proofErr w:type="spellEnd"/>
      <w:r>
        <w:rPr>
          <w:rFonts w:ascii="Arial" w:hAnsi="Arial" w:cs="Arial"/>
          <w:sz w:val="19"/>
          <w:szCs w:val="19"/>
        </w:rPr>
        <w:t xml:space="preserve"> heart disease: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896F8F" w:rsidRPr="00896F8F" w:rsidRDefault="00896F8F" w:rsidP="00896F8F">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22.7</w:t>
      </w:r>
      <w:r>
        <w:rPr>
          <w:b/>
          <w:color w:val="FF0000"/>
          <w:szCs w:val="24"/>
        </w:rPr>
        <w:t xml:space="preserve"> </w:t>
      </w:r>
      <w:r>
        <w:rPr>
          <w:rFonts w:ascii="Arial" w:hAnsi="Arial" w:cs="Arial"/>
          <w:sz w:val="19"/>
          <w:szCs w:val="19"/>
        </w:rPr>
        <w:t xml:space="preserve">Mention the parts, position and arterial supply of the conducting  system of heart: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896F8F"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24.1</w:t>
      </w:r>
      <w:r w:rsidRPr="00312EDA">
        <w:rPr>
          <w:b/>
          <w:color w:val="FF0000"/>
          <w:szCs w:val="24"/>
        </w:rPr>
        <w:t xml:space="preserve"> </w:t>
      </w:r>
      <w:r w:rsidRPr="00312EDA">
        <w:rPr>
          <w:rFonts w:ascii="Arial" w:hAnsi="Arial" w:cs="Arial"/>
          <w:sz w:val="19"/>
          <w:szCs w:val="19"/>
        </w:rPr>
        <w:t xml:space="preserve">Mention the blood supply, lymphatic drainage and nerve supply of pleura, extent of pleura and describe the pleural recesses and their </w:t>
      </w:r>
      <w:r w:rsidR="00896F8F" w:rsidRPr="00312EDA">
        <w:rPr>
          <w:rFonts w:ascii="Arial" w:hAnsi="Arial" w:cs="Arial"/>
          <w:sz w:val="19"/>
          <w:szCs w:val="19"/>
        </w:rPr>
        <w:t>applied anatomy</w:t>
      </w:r>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896F8F"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24.2</w:t>
      </w:r>
      <w:r w:rsidRPr="00312EDA">
        <w:rPr>
          <w:b/>
          <w:color w:val="FF0000"/>
          <w:szCs w:val="24"/>
        </w:rPr>
        <w:t xml:space="preserve"> </w:t>
      </w:r>
      <w:r w:rsidRPr="00312EDA">
        <w:rPr>
          <w:rFonts w:ascii="Arial" w:hAnsi="Arial" w:cs="Arial"/>
          <w:sz w:val="19"/>
          <w:szCs w:val="19"/>
        </w:rPr>
        <w:t>Identify side, external features and relations of structures which form root of lung &amp; bronchial tree and their clinical correlate</w:t>
      </w:r>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896F8F"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24.3</w:t>
      </w:r>
      <w:r>
        <w:rPr>
          <w:b/>
          <w:color w:val="FF0000"/>
          <w:szCs w:val="24"/>
        </w:rPr>
        <w:t xml:space="preserve"> </w:t>
      </w:r>
      <w:r>
        <w:rPr>
          <w:rFonts w:ascii="Arial" w:hAnsi="Arial" w:cs="Arial"/>
          <w:sz w:val="19"/>
          <w:szCs w:val="19"/>
        </w:rPr>
        <w:t xml:space="preserve">Describe a </w:t>
      </w:r>
      <w:proofErr w:type="spellStart"/>
      <w:r>
        <w:rPr>
          <w:rFonts w:ascii="Arial" w:hAnsi="Arial" w:cs="Arial"/>
          <w:sz w:val="19"/>
          <w:szCs w:val="19"/>
        </w:rPr>
        <w:t>bronchopulmonary</w:t>
      </w:r>
      <w:proofErr w:type="spellEnd"/>
      <w:r>
        <w:rPr>
          <w:rFonts w:ascii="Arial" w:hAnsi="Arial" w:cs="Arial"/>
          <w:sz w:val="19"/>
          <w:szCs w:val="19"/>
        </w:rPr>
        <w:t xml:space="preserve"> segment: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25.3</w:t>
      </w:r>
      <w:r>
        <w:rPr>
          <w:b/>
          <w:color w:val="FF0000"/>
          <w:szCs w:val="24"/>
        </w:rPr>
        <w:t xml:space="preserve"> </w:t>
      </w:r>
      <w:r>
        <w:rPr>
          <w:rFonts w:ascii="Arial" w:hAnsi="Arial" w:cs="Arial"/>
          <w:sz w:val="19"/>
          <w:szCs w:val="19"/>
        </w:rPr>
        <w:t>Describe fetal circulation and changes occurring at birth</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25.4</w:t>
      </w:r>
      <w:r w:rsidRPr="00312EDA">
        <w:rPr>
          <w:b/>
          <w:color w:val="FF0000"/>
          <w:szCs w:val="24"/>
        </w:rPr>
        <w:t xml:space="preserve"> </w:t>
      </w:r>
      <w:r w:rsidRPr="00312EDA">
        <w:rPr>
          <w:rFonts w:ascii="Arial" w:hAnsi="Arial" w:cs="Arial"/>
          <w:sz w:val="19"/>
          <w:szCs w:val="19"/>
        </w:rPr>
        <w:t xml:space="preserve">Describe embryological basis of: 1) </w:t>
      </w:r>
      <w:proofErr w:type="spellStart"/>
      <w:r w:rsidRPr="00312EDA">
        <w:rPr>
          <w:rFonts w:ascii="Arial" w:hAnsi="Arial" w:cs="Arial"/>
          <w:sz w:val="19"/>
          <w:szCs w:val="19"/>
        </w:rPr>
        <w:t>atrial</w:t>
      </w:r>
      <w:proofErr w:type="spellEnd"/>
      <w:r w:rsidRPr="00312EDA">
        <w:rPr>
          <w:rFonts w:ascii="Arial" w:hAnsi="Arial" w:cs="Arial"/>
          <w:sz w:val="19"/>
          <w:szCs w:val="19"/>
        </w:rPr>
        <w:t xml:space="preserve"> </w:t>
      </w:r>
      <w:proofErr w:type="spellStart"/>
      <w:r w:rsidRPr="00312EDA">
        <w:rPr>
          <w:rFonts w:ascii="Arial" w:hAnsi="Arial" w:cs="Arial"/>
          <w:sz w:val="19"/>
          <w:szCs w:val="19"/>
        </w:rPr>
        <w:t>septal</w:t>
      </w:r>
      <w:proofErr w:type="spellEnd"/>
      <w:r w:rsidRPr="00312EDA">
        <w:rPr>
          <w:rFonts w:ascii="Arial" w:hAnsi="Arial" w:cs="Arial"/>
          <w:sz w:val="19"/>
          <w:szCs w:val="19"/>
        </w:rPr>
        <w:t xml:space="preserve"> defect, 2) ventricular </w:t>
      </w:r>
      <w:proofErr w:type="spellStart"/>
      <w:r w:rsidRPr="00312EDA">
        <w:rPr>
          <w:rFonts w:ascii="Arial" w:hAnsi="Arial" w:cs="Arial"/>
          <w:sz w:val="19"/>
          <w:szCs w:val="19"/>
        </w:rPr>
        <w:t>septal</w:t>
      </w:r>
      <w:proofErr w:type="spellEnd"/>
      <w:r w:rsidRPr="00312EDA">
        <w:rPr>
          <w:rFonts w:ascii="Arial" w:hAnsi="Arial" w:cs="Arial"/>
          <w:sz w:val="19"/>
          <w:szCs w:val="19"/>
        </w:rPr>
        <w:t xml:space="preserve"> defect, 3) </w:t>
      </w:r>
      <w:proofErr w:type="spellStart"/>
      <w:r w:rsidRPr="00312EDA">
        <w:rPr>
          <w:rFonts w:ascii="Arial" w:hAnsi="Arial" w:cs="Arial"/>
          <w:sz w:val="19"/>
          <w:szCs w:val="19"/>
        </w:rPr>
        <w:t>Fallot’s</w:t>
      </w:r>
      <w:proofErr w:type="spellEnd"/>
      <w:r w:rsidRPr="00312EDA">
        <w:rPr>
          <w:rFonts w:ascii="Arial" w:hAnsi="Arial" w:cs="Arial"/>
          <w:sz w:val="19"/>
          <w:szCs w:val="19"/>
        </w:rPr>
        <w:t xml:space="preserve"> </w:t>
      </w:r>
      <w:proofErr w:type="spellStart"/>
      <w:r w:rsidRPr="00312EDA">
        <w:rPr>
          <w:rFonts w:ascii="Arial" w:hAnsi="Arial" w:cs="Arial"/>
          <w:sz w:val="19"/>
          <w:szCs w:val="19"/>
        </w:rPr>
        <w:t>tetralogy</w:t>
      </w:r>
      <w:proofErr w:type="spellEnd"/>
      <w:r w:rsidRPr="00312EDA">
        <w:rPr>
          <w:rFonts w:ascii="Arial" w:hAnsi="Arial" w:cs="Arial"/>
          <w:sz w:val="19"/>
          <w:szCs w:val="19"/>
        </w:rPr>
        <w:t xml:space="preserve"> &amp; 4) </w:t>
      </w:r>
      <w:proofErr w:type="spellStart"/>
      <w:r w:rsidRPr="00312EDA">
        <w:rPr>
          <w:rFonts w:ascii="Arial" w:hAnsi="Arial" w:cs="Arial"/>
          <w:sz w:val="19"/>
          <w:szCs w:val="19"/>
        </w:rPr>
        <w:t>tracheo-oesophageal</w:t>
      </w:r>
      <w:proofErr w:type="spellEnd"/>
      <w:r w:rsidRPr="00312EDA">
        <w:rPr>
          <w:rFonts w:ascii="Arial" w:hAnsi="Arial" w:cs="Arial"/>
          <w:sz w:val="19"/>
          <w:szCs w:val="19"/>
        </w:rPr>
        <w:t xml:space="preserve"> fistula</w:t>
      </w:r>
      <w:r>
        <w:rPr>
          <w:rFonts w:ascii="Arial" w:hAnsi="Arial" w:cs="Arial"/>
          <w:sz w:val="19"/>
          <w:szCs w:val="19"/>
        </w:rPr>
        <w:t xml:space="preserve">: </w:t>
      </w:r>
      <w:r w:rsidRPr="00896F8F">
        <w:rPr>
          <w:rFonts w:cs="Arial"/>
          <w:b/>
          <w:color w:val="FF0000"/>
          <w:szCs w:val="19"/>
        </w:rPr>
        <w:t>Anatomy</w:t>
      </w:r>
      <w:r>
        <w:rPr>
          <w:rFonts w:cs="Arial"/>
          <w:b/>
          <w:color w:val="FF0000"/>
          <w:szCs w:val="19"/>
        </w:rPr>
        <w:t xml:space="preserve">, General Medicine, Pediatrics </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25.5</w:t>
      </w:r>
      <w:r w:rsidRPr="00312EDA">
        <w:rPr>
          <w:b/>
          <w:color w:val="FF0000"/>
          <w:szCs w:val="24"/>
        </w:rPr>
        <w:t xml:space="preserve"> </w:t>
      </w:r>
      <w:r w:rsidRPr="00312EDA">
        <w:rPr>
          <w:rFonts w:ascii="Arial" w:hAnsi="Arial" w:cs="Arial"/>
          <w:sz w:val="19"/>
          <w:szCs w:val="19"/>
        </w:rPr>
        <w:t xml:space="preserve">Describe developmental basis of congenital </w:t>
      </w:r>
      <w:proofErr w:type="spellStart"/>
      <w:r w:rsidRPr="00312EDA">
        <w:rPr>
          <w:rFonts w:ascii="Arial" w:hAnsi="Arial" w:cs="Arial"/>
          <w:sz w:val="19"/>
          <w:szCs w:val="19"/>
        </w:rPr>
        <w:t>anomalies,transposition</w:t>
      </w:r>
      <w:proofErr w:type="spellEnd"/>
      <w:r w:rsidRPr="00312EDA">
        <w:rPr>
          <w:rFonts w:ascii="Arial" w:hAnsi="Arial" w:cs="Arial"/>
          <w:sz w:val="19"/>
          <w:szCs w:val="19"/>
        </w:rPr>
        <w:t xml:space="preserve"> of great vessels, </w:t>
      </w:r>
      <w:proofErr w:type="spellStart"/>
      <w:r w:rsidRPr="00312EDA">
        <w:rPr>
          <w:rFonts w:ascii="Arial" w:hAnsi="Arial" w:cs="Arial"/>
          <w:sz w:val="19"/>
          <w:szCs w:val="19"/>
        </w:rPr>
        <w:t>dextrocardia</w:t>
      </w:r>
      <w:proofErr w:type="spellEnd"/>
      <w:r w:rsidRPr="00312EDA">
        <w:rPr>
          <w:rFonts w:ascii="Arial" w:hAnsi="Arial" w:cs="Arial"/>
          <w:sz w:val="19"/>
          <w:szCs w:val="19"/>
        </w:rPr>
        <w:t xml:space="preserve">, patent </w:t>
      </w:r>
      <w:proofErr w:type="spellStart"/>
      <w:r w:rsidRPr="00312EDA">
        <w:rPr>
          <w:rFonts w:ascii="Arial" w:hAnsi="Arial" w:cs="Arial"/>
          <w:sz w:val="19"/>
          <w:szCs w:val="19"/>
        </w:rPr>
        <w:t>ductus</w:t>
      </w:r>
      <w:proofErr w:type="spellEnd"/>
      <w:r w:rsidRPr="00312EDA">
        <w:rPr>
          <w:rFonts w:ascii="Arial" w:hAnsi="Arial" w:cs="Arial"/>
          <w:sz w:val="19"/>
          <w:szCs w:val="19"/>
        </w:rPr>
        <w:t xml:space="preserve"> </w:t>
      </w:r>
      <w:proofErr w:type="spellStart"/>
      <w:r w:rsidRPr="00312EDA">
        <w:rPr>
          <w:rFonts w:ascii="Arial" w:hAnsi="Arial" w:cs="Arial"/>
          <w:sz w:val="19"/>
          <w:szCs w:val="19"/>
        </w:rPr>
        <w:t>arteriosus</w:t>
      </w:r>
      <w:proofErr w:type="spellEnd"/>
      <w:r w:rsidRPr="00312EDA">
        <w:rPr>
          <w:rFonts w:ascii="Arial" w:hAnsi="Arial" w:cs="Arial"/>
          <w:sz w:val="19"/>
          <w:szCs w:val="19"/>
        </w:rPr>
        <w:t xml:space="preserve"> and </w:t>
      </w:r>
      <w:proofErr w:type="spellStart"/>
      <w:r w:rsidRPr="00312EDA">
        <w:rPr>
          <w:rFonts w:ascii="Arial" w:hAnsi="Arial" w:cs="Arial"/>
          <w:sz w:val="19"/>
          <w:szCs w:val="19"/>
        </w:rPr>
        <w:t>coarctation</w:t>
      </w:r>
      <w:proofErr w:type="spellEnd"/>
      <w:r w:rsidRPr="00312EDA">
        <w:rPr>
          <w:rFonts w:ascii="Arial" w:hAnsi="Arial" w:cs="Arial"/>
          <w:sz w:val="19"/>
          <w:szCs w:val="19"/>
        </w:rPr>
        <w:t xml:space="preserve"> of aorta</w:t>
      </w:r>
      <w:r>
        <w:rPr>
          <w:rFonts w:ascii="Arial" w:hAnsi="Arial" w:cs="Arial"/>
          <w:sz w:val="19"/>
          <w:szCs w:val="19"/>
        </w:rPr>
        <w:t xml:space="preserve">: </w:t>
      </w:r>
      <w:r w:rsidRPr="00896F8F">
        <w:rPr>
          <w:rFonts w:cs="Arial"/>
          <w:b/>
          <w:color w:val="FF0000"/>
          <w:szCs w:val="19"/>
        </w:rPr>
        <w:t>Anatomy</w:t>
      </w:r>
      <w:r>
        <w:rPr>
          <w:rFonts w:cs="Arial"/>
          <w:b/>
          <w:color w:val="FF0000"/>
          <w:szCs w:val="19"/>
        </w:rPr>
        <w:t xml:space="preserve">, General Medicine, Pediatrics </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25.9</w:t>
      </w:r>
      <w:r w:rsidRPr="00312EDA">
        <w:rPr>
          <w:b/>
          <w:color w:val="FF0000"/>
          <w:szCs w:val="24"/>
        </w:rPr>
        <w:t xml:space="preserve"> </w:t>
      </w:r>
      <w:r w:rsidRPr="00312EDA">
        <w:rPr>
          <w:rFonts w:ascii="Arial" w:hAnsi="Arial" w:cs="Arial"/>
          <w:sz w:val="19"/>
          <w:szCs w:val="19"/>
        </w:rPr>
        <w:t>Demonstrate surface marking of lines of pleural reflection, Lung borders and fissures, Trachea, Heart borders, Apex beat &amp; Surface projection of valves of heart</w:t>
      </w:r>
      <w:r>
        <w:rPr>
          <w:rFonts w:ascii="Arial" w:hAnsi="Arial" w:cs="Arial"/>
          <w:sz w:val="19"/>
          <w:szCs w:val="19"/>
        </w:rPr>
        <w:t xml:space="preserve">: </w:t>
      </w:r>
      <w:r w:rsidRPr="00896F8F">
        <w:rPr>
          <w:rFonts w:cs="Arial"/>
          <w:b/>
          <w:color w:val="FF0000"/>
          <w:szCs w:val="19"/>
        </w:rPr>
        <w:t>Anatomy</w:t>
      </w:r>
      <w:r>
        <w:rPr>
          <w:rFonts w:cs="Arial"/>
          <w:b/>
          <w:color w:val="FF0000"/>
          <w:szCs w:val="19"/>
        </w:rPr>
        <w:t xml:space="preserve">, General Medicine, Pediatrics </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56.2</w:t>
      </w:r>
      <w:r>
        <w:rPr>
          <w:b/>
          <w:color w:val="FF0000"/>
          <w:szCs w:val="24"/>
        </w:rPr>
        <w:t xml:space="preserve"> </w:t>
      </w:r>
      <w:r>
        <w:rPr>
          <w:rFonts w:ascii="Arial" w:hAnsi="Arial" w:cs="Arial"/>
          <w:sz w:val="19"/>
          <w:szCs w:val="19"/>
        </w:rPr>
        <w:t xml:space="preserve">Describe circulation of CSF with its applied anatomy: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57.4</w:t>
      </w:r>
      <w:r w:rsidRPr="00312EDA">
        <w:rPr>
          <w:b/>
          <w:color w:val="FF0000"/>
          <w:szCs w:val="24"/>
        </w:rPr>
        <w:t xml:space="preserve"> </w:t>
      </w:r>
      <w:r w:rsidRPr="00312EDA">
        <w:rPr>
          <w:rFonts w:ascii="Arial" w:hAnsi="Arial" w:cs="Arial"/>
          <w:sz w:val="19"/>
          <w:szCs w:val="19"/>
        </w:rPr>
        <w:t>Enumerate ascending &amp; descending tracts at mid thoracic level of spinal cord</w:t>
      </w:r>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b/>
          <w:color w:val="7030A0"/>
          <w:szCs w:val="24"/>
        </w:rPr>
        <w:t>AN 57.5</w:t>
      </w:r>
      <w:r>
        <w:rPr>
          <w:b/>
          <w:color w:val="FF0000"/>
          <w:szCs w:val="24"/>
        </w:rPr>
        <w:t xml:space="preserve"> </w:t>
      </w:r>
      <w:r>
        <w:rPr>
          <w:rFonts w:ascii="Arial" w:hAnsi="Arial" w:cs="Arial"/>
          <w:sz w:val="19"/>
          <w:szCs w:val="19"/>
        </w:rPr>
        <w:t xml:space="preserve">Describe anatomical basis of </w:t>
      </w:r>
      <w:proofErr w:type="spellStart"/>
      <w:r>
        <w:rPr>
          <w:rFonts w:ascii="Arial" w:hAnsi="Arial" w:cs="Arial"/>
          <w:sz w:val="19"/>
          <w:szCs w:val="19"/>
        </w:rPr>
        <w:t>syringomyelia</w:t>
      </w:r>
      <w:proofErr w:type="spellEnd"/>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312EDA" w:rsidRPr="00312EDA" w:rsidRDefault="00312EDA" w:rsidP="00312EDA">
      <w:pPr>
        <w:pStyle w:val="ListParagraph"/>
        <w:numPr>
          <w:ilvl w:val="0"/>
          <w:numId w:val="2"/>
        </w:numPr>
        <w:autoSpaceDE w:val="0"/>
        <w:autoSpaceDN w:val="0"/>
        <w:adjustRightInd w:val="0"/>
        <w:spacing w:after="0" w:line="240" w:lineRule="auto"/>
        <w:rPr>
          <w:b/>
          <w:color w:val="FF0000"/>
          <w:szCs w:val="24"/>
        </w:rPr>
      </w:pPr>
      <w:r w:rsidRPr="00312EDA">
        <w:rPr>
          <w:rFonts w:cs="Arial"/>
          <w:b/>
          <w:color w:val="7030A0"/>
        </w:rPr>
        <w:t>AN 58.3</w:t>
      </w:r>
      <w:r>
        <w:rPr>
          <w:rFonts w:ascii="Arial" w:hAnsi="Arial" w:cs="Arial"/>
          <w:sz w:val="19"/>
          <w:szCs w:val="19"/>
        </w:rPr>
        <w:t xml:space="preserve"> </w:t>
      </w:r>
      <w:r w:rsidRPr="00312EDA">
        <w:rPr>
          <w:rFonts w:ascii="Arial" w:hAnsi="Arial" w:cs="Arial"/>
          <w:sz w:val="19"/>
          <w:szCs w:val="19"/>
        </w:rPr>
        <w:t>Enumerate cranial nerve nuclei in medulla oblongata with their functional group</w:t>
      </w:r>
      <w:r>
        <w:rPr>
          <w:rFonts w:ascii="Arial" w:hAnsi="Arial" w:cs="Arial"/>
          <w:sz w:val="19"/>
          <w:szCs w:val="19"/>
        </w:rPr>
        <w:t xml:space="preserve">: </w:t>
      </w:r>
      <w:r w:rsidRPr="00896F8F">
        <w:rPr>
          <w:rFonts w:cs="Arial"/>
          <w:b/>
          <w:color w:val="FF0000"/>
          <w:szCs w:val="19"/>
        </w:rPr>
        <w:t>Anatomy</w:t>
      </w:r>
      <w:r>
        <w:rPr>
          <w:rFonts w:cs="Arial"/>
          <w:b/>
          <w:color w:val="FF0000"/>
          <w:szCs w:val="19"/>
        </w:rPr>
        <w:t xml:space="preserve"> </w:t>
      </w:r>
      <w:r w:rsidRPr="00896F8F">
        <w:rPr>
          <w:rFonts w:cs="Arial"/>
          <w:b/>
          <w:color w:val="FF0000"/>
          <w:szCs w:val="19"/>
        </w:rPr>
        <w:t>and  Physiology</w:t>
      </w:r>
    </w:p>
    <w:p w:rsidR="00312EDA"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EA39BC">
        <w:rPr>
          <w:b/>
          <w:color w:val="7030A0"/>
          <w:szCs w:val="24"/>
        </w:rPr>
        <w:t>AN 58.4</w:t>
      </w:r>
      <w:r>
        <w:rPr>
          <w:b/>
          <w:color w:val="FF0000"/>
          <w:szCs w:val="24"/>
        </w:rPr>
        <w:t xml:space="preserve"> </w:t>
      </w:r>
      <w:r>
        <w:rPr>
          <w:rFonts w:ascii="Arial" w:hAnsi="Arial" w:cs="Arial"/>
          <w:sz w:val="19"/>
          <w:szCs w:val="19"/>
        </w:rPr>
        <w:t xml:space="preserve">Describe anatomical basis &amp; effects of medial &amp; lateral </w:t>
      </w:r>
      <w:proofErr w:type="spellStart"/>
      <w:r>
        <w:rPr>
          <w:rFonts w:ascii="Arial" w:hAnsi="Arial" w:cs="Arial"/>
          <w:sz w:val="19"/>
          <w:szCs w:val="19"/>
        </w:rPr>
        <w:t>medullary</w:t>
      </w:r>
      <w:proofErr w:type="spellEnd"/>
      <w:r>
        <w:rPr>
          <w:rFonts w:ascii="Arial" w:hAnsi="Arial" w:cs="Arial"/>
          <w:sz w:val="19"/>
          <w:szCs w:val="19"/>
        </w:rPr>
        <w:t xml:space="preserve"> syndrome: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EA39BC">
        <w:rPr>
          <w:b/>
          <w:color w:val="7030A0"/>
          <w:szCs w:val="24"/>
        </w:rPr>
        <w:t>AN 59.1</w:t>
      </w:r>
      <w:r w:rsidRPr="00EA39BC">
        <w:rPr>
          <w:b/>
          <w:color w:val="FF0000"/>
          <w:szCs w:val="24"/>
        </w:rPr>
        <w:t xml:space="preserve"> </w:t>
      </w:r>
      <w:r w:rsidRPr="00EA39BC">
        <w:rPr>
          <w:rFonts w:ascii="Arial" w:hAnsi="Arial" w:cs="Arial"/>
          <w:sz w:val="19"/>
          <w:szCs w:val="19"/>
        </w:rPr>
        <w:t xml:space="preserve">Identify external features of </w:t>
      </w:r>
      <w:proofErr w:type="spellStart"/>
      <w:r w:rsidRPr="00EA39BC">
        <w:rPr>
          <w:rFonts w:ascii="Arial" w:hAnsi="Arial" w:cs="Arial"/>
          <w:sz w:val="19"/>
          <w:szCs w:val="19"/>
        </w:rPr>
        <w:t>pons</w:t>
      </w:r>
      <w:proofErr w:type="spellEnd"/>
      <w:r w:rsidRPr="00EA39BC">
        <w:rPr>
          <w:rFonts w:ascii="Arial" w:hAnsi="Arial" w:cs="Arial"/>
          <w:sz w:val="19"/>
          <w:szCs w:val="19"/>
        </w:rPr>
        <w:t xml:space="preserve">: </w:t>
      </w:r>
      <w:r w:rsidRPr="00EA39BC">
        <w:rPr>
          <w:rFonts w:cs="Arial"/>
          <w:b/>
          <w:color w:val="FF0000"/>
          <w:szCs w:val="19"/>
        </w:rPr>
        <w:t>Anatomy and  Physiology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EA39BC">
        <w:rPr>
          <w:b/>
          <w:color w:val="7030A0"/>
          <w:szCs w:val="24"/>
        </w:rPr>
        <w:t>AN 60.3</w:t>
      </w:r>
      <w:r>
        <w:rPr>
          <w:b/>
          <w:color w:val="FF0000"/>
          <w:szCs w:val="24"/>
        </w:rPr>
        <w:t xml:space="preserve"> </w:t>
      </w:r>
      <w:r>
        <w:rPr>
          <w:rFonts w:ascii="Arial" w:hAnsi="Arial" w:cs="Arial"/>
          <w:sz w:val="19"/>
          <w:szCs w:val="19"/>
        </w:rPr>
        <w:t xml:space="preserve">Describe anatomical basis of </w:t>
      </w:r>
      <w:proofErr w:type="spellStart"/>
      <w:r>
        <w:rPr>
          <w:rFonts w:ascii="Arial" w:hAnsi="Arial" w:cs="Arial"/>
          <w:sz w:val="19"/>
          <w:szCs w:val="19"/>
        </w:rPr>
        <w:t>cerebellar</w:t>
      </w:r>
      <w:proofErr w:type="spellEnd"/>
      <w:r>
        <w:rPr>
          <w:rFonts w:ascii="Arial" w:hAnsi="Arial" w:cs="Arial"/>
          <w:sz w:val="19"/>
          <w:szCs w:val="19"/>
        </w:rPr>
        <w:t xml:space="preserve"> dysfunction: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EA39BC">
        <w:rPr>
          <w:b/>
          <w:color w:val="7030A0"/>
          <w:szCs w:val="24"/>
        </w:rPr>
        <w:t>AN 61.3</w:t>
      </w:r>
      <w:r w:rsidRPr="00EA39BC">
        <w:rPr>
          <w:b/>
          <w:color w:val="FF0000"/>
          <w:szCs w:val="24"/>
        </w:rPr>
        <w:t xml:space="preserve"> </w:t>
      </w:r>
      <w:r w:rsidRPr="00EA39BC">
        <w:rPr>
          <w:rFonts w:ascii="Arial" w:hAnsi="Arial" w:cs="Arial"/>
          <w:sz w:val="19"/>
          <w:szCs w:val="19"/>
        </w:rPr>
        <w:t xml:space="preserve">Describe anatomical basis &amp; effects of </w:t>
      </w:r>
      <w:proofErr w:type="spellStart"/>
      <w:r w:rsidRPr="00EA39BC">
        <w:rPr>
          <w:rFonts w:ascii="Arial" w:hAnsi="Arial" w:cs="Arial"/>
          <w:sz w:val="19"/>
          <w:szCs w:val="19"/>
        </w:rPr>
        <w:t>Benedikt’s</w:t>
      </w:r>
      <w:proofErr w:type="spellEnd"/>
      <w:r w:rsidRPr="00EA39BC">
        <w:rPr>
          <w:rFonts w:ascii="Arial" w:hAnsi="Arial" w:cs="Arial"/>
          <w:sz w:val="19"/>
          <w:szCs w:val="19"/>
        </w:rPr>
        <w:t xml:space="preserve"> and Weber’s </w:t>
      </w:r>
      <w:proofErr w:type="spellStart"/>
      <w:r w:rsidRPr="00EA39BC">
        <w:rPr>
          <w:rFonts w:ascii="Arial" w:hAnsi="Arial" w:cs="Arial"/>
          <w:sz w:val="19"/>
          <w:szCs w:val="19"/>
        </w:rPr>
        <w:t>syndromme</w:t>
      </w:r>
      <w:proofErr w:type="spellEnd"/>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EA39BC">
        <w:rPr>
          <w:b/>
          <w:color w:val="7030A0"/>
          <w:szCs w:val="24"/>
        </w:rPr>
        <w:lastRenderedPageBreak/>
        <w:t>AN 69.2</w:t>
      </w:r>
      <w:r w:rsidRPr="00EA39BC">
        <w:rPr>
          <w:b/>
          <w:color w:val="FF0000"/>
          <w:szCs w:val="24"/>
        </w:rPr>
        <w:t xml:space="preserve"> </w:t>
      </w:r>
      <w:r w:rsidRPr="00EA39BC">
        <w:rPr>
          <w:rFonts w:ascii="Arial" w:hAnsi="Arial" w:cs="Arial"/>
          <w:sz w:val="19"/>
          <w:szCs w:val="19"/>
        </w:rPr>
        <w:t xml:space="preserve">Describe &amp; demonstrate surfaces, </w:t>
      </w:r>
      <w:proofErr w:type="spellStart"/>
      <w:r w:rsidRPr="00EA39BC">
        <w:rPr>
          <w:rFonts w:ascii="Arial" w:hAnsi="Arial" w:cs="Arial"/>
          <w:sz w:val="19"/>
          <w:szCs w:val="19"/>
        </w:rPr>
        <w:t>sulci</w:t>
      </w:r>
      <w:proofErr w:type="spellEnd"/>
      <w:r w:rsidRPr="00EA39BC">
        <w:rPr>
          <w:rFonts w:ascii="Arial" w:hAnsi="Arial" w:cs="Arial"/>
          <w:sz w:val="19"/>
          <w:szCs w:val="19"/>
        </w:rPr>
        <w:t xml:space="preserve">, </w:t>
      </w:r>
      <w:proofErr w:type="spellStart"/>
      <w:r w:rsidRPr="00EA39BC">
        <w:rPr>
          <w:rFonts w:ascii="Arial" w:hAnsi="Arial" w:cs="Arial"/>
          <w:sz w:val="19"/>
          <w:szCs w:val="19"/>
        </w:rPr>
        <w:t>gyri</w:t>
      </w:r>
      <w:proofErr w:type="spellEnd"/>
      <w:r w:rsidRPr="00EA39BC">
        <w:rPr>
          <w:rFonts w:ascii="Arial" w:hAnsi="Arial" w:cs="Arial"/>
          <w:sz w:val="19"/>
          <w:szCs w:val="19"/>
        </w:rPr>
        <w:t>, poles, &amp; functional areas of cerebral hemisphere</w:t>
      </w:r>
      <w:r>
        <w:rPr>
          <w:rFonts w:ascii="Arial" w:hAnsi="Arial" w:cs="Arial"/>
          <w:sz w:val="19"/>
          <w:szCs w:val="19"/>
        </w:rPr>
        <w:t xml:space="preserve">: </w:t>
      </w:r>
      <w:r w:rsidRPr="00896F8F">
        <w:rPr>
          <w:rFonts w:cs="Arial"/>
          <w:b/>
          <w:color w:val="FF0000"/>
          <w:szCs w:val="19"/>
        </w:rPr>
        <w:t>Anatomy</w:t>
      </w:r>
      <w:r>
        <w:rPr>
          <w:rFonts w:cs="Arial"/>
          <w:b/>
          <w:color w:val="FF0000"/>
          <w:szCs w:val="19"/>
        </w:rPr>
        <w:t>, General Medicine</w:t>
      </w:r>
      <w:r w:rsidRPr="00896F8F">
        <w:rPr>
          <w:rFonts w:cs="Arial"/>
          <w:b/>
          <w:color w:val="FF0000"/>
          <w:szCs w:val="19"/>
        </w:rPr>
        <w:t xml:space="preserve"> and  Physiology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1.1</w:t>
      </w:r>
      <w:r w:rsidRPr="00EA39BC">
        <w:rPr>
          <w:b/>
          <w:color w:val="FF0000"/>
          <w:szCs w:val="24"/>
        </w:rPr>
        <w:t xml:space="preserve"> </w:t>
      </w:r>
      <w:r w:rsidRPr="00EA39BC">
        <w:rPr>
          <w:rFonts w:ascii="Arial" w:hAnsi="Arial" w:cs="Arial"/>
          <w:sz w:val="19"/>
          <w:szCs w:val="19"/>
        </w:rPr>
        <w:t>Describe the molecular and functional organization of a cell and its sub-cellular components.</w:t>
      </w:r>
      <w:r>
        <w:rPr>
          <w:rFonts w:ascii="Arial" w:hAnsi="Arial" w:cs="Arial"/>
          <w:sz w:val="19"/>
          <w:szCs w:val="19"/>
        </w:rPr>
        <w:t xml:space="preserve">: </w:t>
      </w:r>
      <w:r w:rsidRPr="00EA39BC">
        <w:rPr>
          <w:rFonts w:cs="Arial"/>
          <w:b/>
          <w:color w:val="FF0000"/>
        </w:rPr>
        <w:t>Biochemistry and</w:t>
      </w:r>
      <w:r w:rsidRPr="00896F8F">
        <w:rPr>
          <w:rFonts w:cs="Arial"/>
          <w:b/>
          <w:color w:val="FF0000"/>
          <w:szCs w:val="19"/>
        </w:rPr>
        <w:t xml:space="preserve">  Physiolog</w:t>
      </w:r>
      <w:r>
        <w:rPr>
          <w:rFonts w:cs="Arial"/>
          <w:b/>
          <w:color w:val="FF0000"/>
          <w:szCs w:val="19"/>
        </w:rPr>
        <w:t>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3.7</w:t>
      </w:r>
      <w:r w:rsidRPr="00EA39BC">
        <w:rPr>
          <w:b/>
          <w:color w:val="FF0000"/>
          <w:szCs w:val="24"/>
        </w:rPr>
        <w:t xml:space="preserve"> </w:t>
      </w:r>
      <w:r w:rsidRPr="00EA39BC">
        <w:rPr>
          <w:rFonts w:ascii="Arial" w:hAnsi="Arial" w:cs="Arial"/>
          <w:sz w:val="19"/>
          <w:szCs w:val="19"/>
        </w:rPr>
        <w:t>Describe the common poisons that inhibit crucial enzymes of carbohydrate metabolism (</w:t>
      </w:r>
      <w:proofErr w:type="spellStart"/>
      <w:r w:rsidRPr="00EA39BC">
        <w:rPr>
          <w:rFonts w:ascii="Arial" w:hAnsi="Arial" w:cs="Arial"/>
          <w:sz w:val="19"/>
          <w:szCs w:val="19"/>
        </w:rPr>
        <w:t>eg</w:t>
      </w:r>
      <w:proofErr w:type="spellEnd"/>
      <w:r w:rsidRPr="00EA39BC">
        <w:rPr>
          <w:rFonts w:ascii="Arial" w:hAnsi="Arial" w:cs="Arial"/>
          <w:sz w:val="19"/>
          <w:szCs w:val="19"/>
        </w:rPr>
        <w:t>; fluoride, arsenate) .</w:t>
      </w:r>
      <w:r>
        <w:rPr>
          <w:rFonts w:ascii="Arial" w:hAnsi="Arial" w:cs="Arial"/>
          <w:sz w:val="19"/>
          <w:szCs w:val="19"/>
        </w:rPr>
        <w:t xml:space="preserve">: </w:t>
      </w:r>
      <w:r w:rsidRPr="00EA39BC">
        <w:rPr>
          <w:rFonts w:cs="Arial"/>
          <w:b/>
          <w:color w:val="FF0000"/>
        </w:rPr>
        <w:t>Biochemistry and</w:t>
      </w:r>
      <w:r w:rsidRPr="00896F8F">
        <w:rPr>
          <w:rFonts w:cs="Arial"/>
          <w:b/>
          <w:color w:val="FF0000"/>
          <w:szCs w:val="19"/>
        </w:rPr>
        <w:t xml:space="preserve">  Physiolog</w:t>
      </w:r>
      <w:r>
        <w:rPr>
          <w:rFonts w:cs="Arial"/>
          <w:b/>
          <w:color w:val="FF0000"/>
          <w:szCs w:val="19"/>
        </w:rPr>
        <w:t>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5.2</w:t>
      </w:r>
      <w:r w:rsidRPr="00EA39BC">
        <w:rPr>
          <w:b/>
          <w:color w:val="FF0000"/>
          <w:szCs w:val="24"/>
        </w:rPr>
        <w:t xml:space="preserve"> </w:t>
      </w:r>
      <w:r w:rsidRPr="00EA39BC">
        <w:rPr>
          <w:rFonts w:ascii="Arial" w:hAnsi="Arial" w:cs="Arial"/>
          <w:sz w:val="19"/>
          <w:szCs w:val="19"/>
        </w:rPr>
        <w:t xml:space="preserve">Describe and discuss functions of proteins and structure-function relationships in relevant areas </w:t>
      </w:r>
      <w:proofErr w:type="spellStart"/>
      <w:r w:rsidRPr="00EA39BC">
        <w:rPr>
          <w:rFonts w:ascii="Arial" w:hAnsi="Arial" w:cs="Arial"/>
          <w:sz w:val="19"/>
          <w:szCs w:val="19"/>
        </w:rPr>
        <w:t>eg</w:t>
      </w:r>
      <w:proofErr w:type="spellEnd"/>
      <w:r w:rsidRPr="00EA39BC">
        <w:rPr>
          <w:rFonts w:ascii="Arial" w:hAnsi="Arial" w:cs="Arial"/>
          <w:sz w:val="19"/>
          <w:szCs w:val="19"/>
        </w:rPr>
        <w:t xml:space="preserve">, hemoglobin and selected </w:t>
      </w:r>
      <w:proofErr w:type="spellStart"/>
      <w:r w:rsidRPr="00EA39BC">
        <w:rPr>
          <w:rFonts w:ascii="Arial" w:hAnsi="Arial" w:cs="Arial"/>
          <w:sz w:val="19"/>
          <w:szCs w:val="19"/>
        </w:rPr>
        <w:t>hemoglobinopathies</w:t>
      </w:r>
      <w:proofErr w:type="spellEnd"/>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6.3</w:t>
      </w:r>
      <w:r w:rsidRPr="00EA39BC">
        <w:rPr>
          <w:b/>
          <w:color w:val="FF0000"/>
          <w:szCs w:val="24"/>
        </w:rPr>
        <w:t xml:space="preserve"> </w:t>
      </w:r>
      <w:r w:rsidRPr="00EA39BC">
        <w:rPr>
          <w:rFonts w:ascii="Arial" w:hAnsi="Arial" w:cs="Arial"/>
          <w:sz w:val="19"/>
          <w:szCs w:val="19"/>
        </w:rPr>
        <w:t>Describe the common disorders associated with nucleotide metabolism</w:t>
      </w:r>
      <w:r>
        <w:rPr>
          <w:rFonts w:ascii="Arial" w:hAnsi="Arial" w:cs="Arial"/>
          <w:sz w:val="19"/>
          <w:szCs w:val="19"/>
        </w:rPr>
        <w:t xml:space="preserve">: </w:t>
      </w:r>
      <w:r w:rsidRPr="00EA39BC">
        <w:rPr>
          <w:rFonts w:cs="Arial"/>
          <w:b/>
          <w:color w:val="FF0000"/>
        </w:rPr>
        <w:t>Biochemistry and</w:t>
      </w:r>
      <w:r w:rsidRPr="00896F8F">
        <w:rPr>
          <w:rFonts w:cs="Arial"/>
          <w:b/>
          <w:color w:val="FF0000"/>
          <w:szCs w:val="19"/>
        </w:rPr>
        <w:t xml:space="preserve">  Physiolog</w:t>
      </w:r>
      <w:r>
        <w:rPr>
          <w:rFonts w:cs="Arial"/>
          <w:b/>
          <w:color w:val="FF0000"/>
          <w:szCs w:val="19"/>
        </w:rPr>
        <w:t>y</w:t>
      </w:r>
    </w:p>
    <w:p w:rsidR="00EA39BC" w:rsidRPr="00EA39BC" w:rsidRDefault="00EA39BC" w:rsidP="00EA39BC">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6.7</w:t>
      </w:r>
      <w:r w:rsidRPr="00EA39BC">
        <w:rPr>
          <w:b/>
          <w:color w:val="FF0000"/>
          <w:szCs w:val="24"/>
        </w:rPr>
        <w:t xml:space="preserve"> </w:t>
      </w:r>
      <w:r w:rsidRPr="00EA39BC">
        <w:rPr>
          <w:rFonts w:ascii="Arial" w:hAnsi="Arial" w:cs="Arial"/>
          <w:sz w:val="19"/>
          <w:szCs w:val="19"/>
        </w:rPr>
        <w:t>Describe the processes involved in maintenance of normal pH, water &amp; electrolyte balance of body fluids and the derangements associated with these</w:t>
      </w:r>
      <w:r>
        <w:rPr>
          <w:rFonts w:ascii="Arial" w:hAnsi="Arial" w:cs="Arial"/>
          <w:sz w:val="19"/>
          <w:szCs w:val="19"/>
        </w:rPr>
        <w:t xml:space="preserve">: </w:t>
      </w:r>
      <w:r w:rsidRPr="00EA39BC">
        <w:rPr>
          <w:rFonts w:cs="Arial"/>
          <w:b/>
          <w:color w:val="FF0000"/>
        </w:rPr>
        <w:t>Biochemistry</w:t>
      </w:r>
      <w:r>
        <w:rPr>
          <w:rFonts w:cs="Arial"/>
          <w:b/>
          <w:color w:val="FF0000"/>
        </w:rPr>
        <w:t>,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6D5638" w:rsidRPr="00EA39BC" w:rsidRDefault="00EA39BC"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6.9</w:t>
      </w:r>
      <w:r w:rsidRPr="00EA39BC">
        <w:rPr>
          <w:b/>
          <w:color w:val="FF0000"/>
          <w:szCs w:val="24"/>
        </w:rPr>
        <w:t xml:space="preserve"> </w:t>
      </w:r>
      <w:r w:rsidRPr="00EA39BC">
        <w:rPr>
          <w:rFonts w:ascii="Arial" w:hAnsi="Arial" w:cs="Arial"/>
          <w:sz w:val="19"/>
          <w:szCs w:val="19"/>
        </w:rPr>
        <w:t>Describe the functions of various minerals in the body, their metabolism and homeostasis</w:t>
      </w:r>
      <w:r w:rsidR="006D5638">
        <w:rPr>
          <w:rFonts w:cs="Arial"/>
          <w:b/>
          <w:color w:val="FF0000"/>
        </w:rPr>
        <w:t xml:space="preserve">: </w:t>
      </w:r>
      <w:r w:rsidR="006D5638" w:rsidRPr="00EA39BC">
        <w:rPr>
          <w:rFonts w:cs="Arial"/>
          <w:b/>
          <w:color w:val="FF0000"/>
        </w:rPr>
        <w:t>Biochemistry</w:t>
      </w:r>
      <w:r w:rsidR="006D5638">
        <w:rPr>
          <w:rFonts w:cs="Arial"/>
          <w:b/>
          <w:color w:val="FF0000"/>
        </w:rPr>
        <w:t>, General Medicine</w:t>
      </w:r>
      <w:r w:rsidR="006D5638" w:rsidRPr="00EA39BC">
        <w:rPr>
          <w:rFonts w:cs="Arial"/>
          <w:b/>
          <w:color w:val="FF0000"/>
        </w:rPr>
        <w:t xml:space="preserve"> and</w:t>
      </w:r>
      <w:r w:rsidR="006D5638" w:rsidRPr="00896F8F">
        <w:rPr>
          <w:rFonts w:cs="Arial"/>
          <w:b/>
          <w:color w:val="FF0000"/>
          <w:szCs w:val="19"/>
        </w:rPr>
        <w:t xml:space="preserve">  Physiolog</w:t>
      </w:r>
      <w:r w:rsidR="006D5638">
        <w:rPr>
          <w:rFonts w:cs="Arial"/>
          <w:b/>
          <w:color w:val="FF0000"/>
          <w:szCs w:val="19"/>
        </w:rPr>
        <w:t>y</w:t>
      </w:r>
    </w:p>
    <w:p w:rsidR="006D5638" w:rsidRPr="00EA39BC"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6.11</w:t>
      </w:r>
      <w:r w:rsidRPr="006D5638">
        <w:rPr>
          <w:b/>
          <w:color w:val="FF0000"/>
          <w:szCs w:val="24"/>
        </w:rPr>
        <w:t xml:space="preserve"> </w:t>
      </w:r>
      <w:r w:rsidRPr="006D5638">
        <w:rPr>
          <w:rFonts w:ascii="Arial" w:hAnsi="Arial" w:cs="Arial"/>
          <w:sz w:val="19"/>
          <w:szCs w:val="19"/>
        </w:rPr>
        <w:t xml:space="preserve">Describe the functions of </w:t>
      </w:r>
      <w:proofErr w:type="spellStart"/>
      <w:r w:rsidRPr="006D5638">
        <w:rPr>
          <w:rFonts w:ascii="Arial" w:hAnsi="Arial" w:cs="Arial"/>
          <w:sz w:val="19"/>
          <w:szCs w:val="19"/>
        </w:rPr>
        <w:t>haem</w:t>
      </w:r>
      <w:proofErr w:type="spellEnd"/>
      <w:r w:rsidRPr="006D5638">
        <w:rPr>
          <w:rFonts w:ascii="Arial" w:hAnsi="Arial" w:cs="Arial"/>
          <w:sz w:val="19"/>
          <w:szCs w:val="19"/>
        </w:rPr>
        <w:t xml:space="preserve"> in the body and describe the processes involved in its metabolism and describe </w:t>
      </w:r>
      <w:proofErr w:type="spellStart"/>
      <w:r w:rsidRPr="006D5638">
        <w:rPr>
          <w:rFonts w:ascii="Arial" w:hAnsi="Arial" w:cs="Arial"/>
          <w:sz w:val="19"/>
          <w:szCs w:val="19"/>
        </w:rPr>
        <w:t>porphyrin</w:t>
      </w:r>
      <w:proofErr w:type="spellEnd"/>
      <w:r w:rsidRPr="006D5638">
        <w:rPr>
          <w:rFonts w:ascii="Arial" w:hAnsi="Arial" w:cs="Arial"/>
          <w:sz w:val="19"/>
          <w:szCs w:val="19"/>
        </w:rPr>
        <w:t xml:space="preserve"> metabolism</w:t>
      </w:r>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6D5638" w:rsidRPr="00EA39BC"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6.12</w:t>
      </w:r>
      <w:r w:rsidRPr="006D5638">
        <w:rPr>
          <w:b/>
          <w:color w:val="FF0000"/>
          <w:szCs w:val="24"/>
        </w:rPr>
        <w:t xml:space="preserve"> </w:t>
      </w:r>
      <w:r w:rsidRPr="006D5638">
        <w:rPr>
          <w:rFonts w:ascii="Arial" w:hAnsi="Arial" w:cs="Arial"/>
          <w:sz w:val="19"/>
          <w:szCs w:val="19"/>
        </w:rPr>
        <w:t xml:space="preserve">Describe the major types of </w:t>
      </w:r>
      <w:proofErr w:type="spellStart"/>
      <w:r w:rsidRPr="006D5638">
        <w:rPr>
          <w:rFonts w:ascii="Arial" w:hAnsi="Arial" w:cs="Arial"/>
          <w:sz w:val="19"/>
          <w:szCs w:val="19"/>
        </w:rPr>
        <w:t>haemoglobin</w:t>
      </w:r>
      <w:proofErr w:type="spellEnd"/>
      <w:r w:rsidRPr="006D5638">
        <w:rPr>
          <w:rFonts w:ascii="Arial" w:hAnsi="Arial" w:cs="Arial"/>
          <w:sz w:val="19"/>
          <w:szCs w:val="19"/>
        </w:rPr>
        <w:t xml:space="preserve"> and its derivatives found in the body and their physiological/ pathological relevance</w:t>
      </w:r>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6D5638" w:rsidRPr="006D5638"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FF0000"/>
          <w:szCs w:val="24"/>
        </w:rPr>
        <w:t xml:space="preserve">BI 6.13  </w:t>
      </w:r>
      <w:r w:rsidRPr="006D5638">
        <w:rPr>
          <w:rFonts w:ascii="Arial" w:hAnsi="Arial" w:cs="Arial"/>
          <w:sz w:val="19"/>
          <w:szCs w:val="19"/>
        </w:rPr>
        <w:t>Describe the functions of the kidney, liver, thyroid and adrenal glands</w:t>
      </w:r>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6D5638" w:rsidRPr="006D5638"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6.14</w:t>
      </w:r>
      <w:r w:rsidRPr="006D5638">
        <w:rPr>
          <w:b/>
          <w:color w:val="FF0000"/>
          <w:szCs w:val="24"/>
        </w:rPr>
        <w:t xml:space="preserve"> </w:t>
      </w:r>
      <w:r w:rsidRPr="006D5638">
        <w:rPr>
          <w:rFonts w:ascii="Arial" w:hAnsi="Arial" w:cs="Arial"/>
          <w:sz w:val="19"/>
          <w:szCs w:val="19"/>
        </w:rPr>
        <w:t>Describe the tests that are commonly done in clinical practice to assess the functions of these organs (kidney, liver, thyroid and adrenal glands)</w:t>
      </w:r>
      <w:r>
        <w:rPr>
          <w:rFonts w:ascii="Arial" w:hAnsi="Arial" w:cs="Arial"/>
          <w:sz w:val="19"/>
          <w:szCs w:val="19"/>
        </w:rPr>
        <w:t xml:space="preserve"> : </w:t>
      </w:r>
      <w:r w:rsidRPr="00EA39BC">
        <w:rPr>
          <w:rFonts w:cs="Arial"/>
          <w:b/>
          <w:color w:val="FF0000"/>
        </w:rPr>
        <w:t>Biochemistry</w:t>
      </w:r>
      <w:r>
        <w:rPr>
          <w:rFonts w:cs="Arial"/>
          <w:b/>
          <w:color w:val="FF0000"/>
        </w:rPr>
        <w:t>, Pathology,  General Medicine</w:t>
      </w:r>
      <w:r w:rsidRPr="00EA39BC">
        <w:rPr>
          <w:rFonts w:cs="Arial"/>
          <w:b/>
          <w:color w:val="FF0000"/>
        </w:rPr>
        <w:t xml:space="preserve"> </w:t>
      </w:r>
      <w:r>
        <w:rPr>
          <w:rFonts w:cs="Arial"/>
          <w:b/>
          <w:color w:val="FF0000"/>
        </w:rPr>
        <w:t xml:space="preserve">, </w:t>
      </w:r>
      <w:r w:rsidRPr="00896F8F">
        <w:rPr>
          <w:rFonts w:cs="Arial"/>
          <w:b/>
          <w:color w:val="FF0000"/>
          <w:szCs w:val="19"/>
        </w:rPr>
        <w:t>Physiolog</w:t>
      </w:r>
      <w:r>
        <w:rPr>
          <w:rFonts w:cs="Arial"/>
          <w:b/>
          <w:color w:val="FF0000"/>
          <w:szCs w:val="19"/>
        </w:rPr>
        <w:t>y and Human Anatomy</w:t>
      </w:r>
    </w:p>
    <w:p w:rsidR="006D5638" w:rsidRPr="006D5638"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6.15</w:t>
      </w:r>
      <w:r w:rsidRPr="006D5638">
        <w:rPr>
          <w:b/>
          <w:color w:val="FF0000"/>
          <w:szCs w:val="24"/>
        </w:rPr>
        <w:t xml:space="preserve"> </w:t>
      </w:r>
      <w:r w:rsidRPr="006D5638">
        <w:rPr>
          <w:rFonts w:ascii="Arial" w:hAnsi="Arial" w:cs="Arial"/>
          <w:sz w:val="19"/>
          <w:szCs w:val="19"/>
        </w:rPr>
        <w:t>Describe the abnormalities of kidney, liver, thyroid and adrenal glands</w:t>
      </w:r>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w:t>
      </w:r>
      <w:r>
        <w:rPr>
          <w:rFonts w:cs="Arial"/>
          <w:b/>
          <w:color w:val="FF0000"/>
        </w:rPr>
        <w:t xml:space="preserve">, </w:t>
      </w:r>
      <w:r w:rsidRPr="00896F8F">
        <w:rPr>
          <w:rFonts w:cs="Arial"/>
          <w:b/>
          <w:color w:val="FF0000"/>
          <w:szCs w:val="19"/>
        </w:rPr>
        <w:t>Physiolog</w:t>
      </w:r>
      <w:r>
        <w:rPr>
          <w:rFonts w:cs="Arial"/>
          <w:b/>
          <w:color w:val="FF0000"/>
          <w:szCs w:val="19"/>
        </w:rPr>
        <w:t>y and Human Anatomy</w:t>
      </w:r>
    </w:p>
    <w:p w:rsidR="006D5638" w:rsidRPr="006D5638"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10.4</w:t>
      </w:r>
      <w:r w:rsidRPr="006D5638">
        <w:rPr>
          <w:b/>
          <w:color w:val="FF0000"/>
          <w:szCs w:val="24"/>
        </w:rPr>
        <w:t xml:space="preserve"> </w:t>
      </w:r>
      <w:r w:rsidRPr="006D5638">
        <w:rPr>
          <w:rFonts w:ascii="Arial" w:hAnsi="Arial" w:cs="Arial"/>
          <w:sz w:val="19"/>
          <w:szCs w:val="19"/>
        </w:rPr>
        <w:t>Describe &amp; discuss innate and adaptive immune responses, self/non-self recognition and the central role of T-helper cells in immune responses</w:t>
      </w:r>
      <w:r>
        <w:rPr>
          <w:rFonts w:ascii="Arial" w:hAnsi="Arial" w:cs="Arial"/>
          <w:sz w:val="19"/>
          <w:szCs w:val="19"/>
        </w:rPr>
        <w:t xml:space="preserve">: </w:t>
      </w:r>
      <w:r w:rsidRPr="00EA39BC">
        <w:rPr>
          <w:rFonts w:cs="Arial"/>
          <w:b/>
          <w:color w:val="FF0000"/>
        </w:rPr>
        <w:t>Biochemistry</w:t>
      </w:r>
      <w:r>
        <w:rPr>
          <w:rFonts w:cs="Arial"/>
          <w:b/>
          <w:color w:val="FF0000"/>
        </w:rPr>
        <w:t>, Pathology,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6D5638" w:rsidRPr="006D5638" w:rsidRDefault="006D5638" w:rsidP="006D5638">
      <w:pPr>
        <w:pStyle w:val="ListParagraph"/>
        <w:numPr>
          <w:ilvl w:val="0"/>
          <w:numId w:val="2"/>
        </w:numPr>
        <w:autoSpaceDE w:val="0"/>
        <w:autoSpaceDN w:val="0"/>
        <w:adjustRightInd w:val="0"/>
        <w:spacing w:after="0" w:line="240" w:lineRule="auto"/>
        <w:rPr>
          <w:b/>
          <w:color w:val="FF0000"/>
          <w:szCs w:val="24"/>
        </w:rPr>
      </w:pPr>
      <w:r w:rsidRPr="006D5638">
        <w:rPr>
          <w:b/>
          <w:color w:val="7030A0"/>
          <w:szCs w:val="24"/>
        </w:rPr>
        <w:t>BI 11.4</w:t>
      </w:r>
      <w:r w:rsidRPr="006D5638">
        <w:rPr>
          <w:b/>
          <w:color w:val="FF0000"/>
          <w:szCs w:val="24"/>
        </w:rPr>
        <w:t xml:space="preserve"> </w:t>
      </w:r>
      <w:r w:rsidRPr="006D5638">
        <w:rPr>
          <w:rFonts w:ascii="Arial" w:hAnsi="Arial" w:cs="Arial"/>
          <w:sz w:val="19"/>
          <w:szCs w:val="19"/>
        </w:rPr>
        <w:t>Perform urine analysis to estimate and determine normal and abnormal constituents</w:t>
      </w:r>
      <w:r>
        <w:rPr>
          <w:rFonts w:ascii="Arial" w:hAnsi="Arial" w:cs="Arial"/>
          <w:sz w:val="19"/>
          <w:szCs w:val="19"/>
        </w:rPr>
        <w:t xml:space="preserve">: </w:t>
      </w:r>
      <w:r w:rsidRPr="00EA39BC">
        <w:rPr>
          <w:rFonts w:cs="Arial"/>
          <w:b/>
          <w:color w:val="FF0000"/>
        </w:rPr>
        <w:t>Biochemistry</w:t>
      </w:r>
      <w:r>
        <w:rPr>
          <w:rFonts w:cs="Arial"/>
          <w:b/>
          <w:color w:val="FF0000"/>
        </w:rPr>
        <w:t>, General Medicine</w:t>
      </w:r>
      <w:r w:rsidRPr="00EA39BC">
        <w:rPr>
          <w:rFonts w:cs="Arial"/>
          <w:b/>
          <w:color w:val="FF0000"/>
        </w:rPr>
        <w:t xml:space="preserve"> and</w:t>
      </w:r>
      <w:r w:rsidRPr="00896F8F">
        <w:rPr>
          <w:rFonts w:cs="Arial"/>
          <w:b/>
          <w:color w:val="FF0000"/>
          <w:szCs w:val="19"/>
        </w:rPr>
        <w:t xml:space="preserve">  Physiolog</w:t>
      </w:r>
      <w:r>
        <w:rPr>
          <w:rFonts w:cs="Arial"/>
          <w:b/>
          <w:color w:val="FF0000"/>
          <w:szCs w:val="19"/>
        </w:rPr>
        <w:t>y</w:t>
      </w:r>
    </w:p>
    <w:p w:rsidR="00C60B7D" w:rsidRPr="006D5638" w:rsidRDefault="00C60B7D" w:rsidP="006D5638">
      <w:pPr>
        <w:pStyle w:val="ListParagraph"/>
        <w:numPr>
          <w:ilvl w:val="0"/>
          <w:numId w:val="2"/>
        </w:numPr>
        <w:rPr>
          <w:b/>
          <w:i/>
          <w:color w:val="FF0000"/>
          <w:sz w:val="28"/>
        </w:rPr>
      </w:pPr>
      <w:r w:rsidRPr="00312EDA">
        <w:rPr>
          <w:b/>
          <w:color w:val="7030A0"/>
        </w:rPr>
        <w:t>BI10.5</w:t>
      </w:r>
      <w:r>
        <w:t xml:space="preserve"> Describe antigens and concepts involved in vaccine development. </w:t>
      </w:r>
      <w:r w:rsidRPr="007757B5">
        <w:rPr>
          <w:b/>
          <w:color w:val="FF0000"/>
        </w:rPr>
        <w:t>Biochemistry, Pathology, Pediatrics, Microbiology</w:t>
      </w:r>
    </w:p>
    <w:p w:rsidR="006D5638" w:rsidRPr="006D5638" w:rsidRDefault="006D5638" w:rsidP="006D5638">
      <w:pPr>
        <w:pStyle w:val="ListParagraph"/>
        <w:numPr>
          <w:ilvl w:val="0"/>
          <w:numId w:val="2"/>
        </w:numPr>
        <w:rPr>
          <w:b/>
          <w:i/>
          <w:color w:val="FF0000"/>
          <w:sz w:val="28"/>
        </w:rPr>
      </w:pPr>
      <w:r>
        <w:rPr>
          <w:b/>
          <w:color w:val="7030A0"/>
        </w:rPr>
        <w:t xml:space="preserve">PY </w:t>
      </w:r>
      <w:r w:rsidRPr="006D5638">
        <w:rPr>
          <w:b/>
          <w:color w:val="7030A0"/>
        </w:rPr>
        <w:t>3.11</w:t>
      </w:r>
      <w:r>
        <w:rPr>
          <w:b/>
          <w:color w:val="7030A0"/>
        </w:rPr>
        <w:t xml:space="preserve"> </w:t>
      </w:r>
      <w:r>
        <w:rPr>
          <w:rFonts w:ascii="Arial" w:hAnsi="Arial" w:cs="Arial"/>
          <w:sz w:val="19"/>
          <w:szCs w:val="19"/>
        </w:rPr>
        <w:t xml:space="preserve">Explain energy source and muscle metabolism: </w:t>
      </w:r>
      <w:r w:rsidRPr="0006282D">
        <w:rPr>
          <w:rFonts w:cs="Arial"/>
          <w:b/>
          <w:color w:val="FF0000"/>
          <w:szCs w:val="19"/>
        </w:rPr>
        <w:t>Biochemistry and Physiology</w:t>
      </w:r>
    </w:p>
    <w:p w:rsidR="006D5638" w:rsidRPr="006D5638" w:rsidRDefault="006D5638" w:rsidP="006D5638">
      <w:pPr>
        <w:pStyle w:val="ListParagraph"/>
        <w:numPr>
          <w:ilvl w:val="0"/>
          <w:numId w:val="2"/>
        </w:numPr>
        <w:autoSpaceDE w:val="0"/>
        <w:autoSpaceDN w:val="0"/>
        <w:adjustRightInd w:val="0"/>
        <w:spacing w:after="0" w:line="240" w:lineRule="auto"/>
        <w:rPr>
          <w:b/>
          <w:i/>
          <w:color w:val="7030A0"/>
          <w:sz w:val="28"/>
        </w:rPr>
      </w:pPr>
      <w:r w:rsidRPr="006D5638">
        <w:rPr>
          <w:b/>
          <w:color w:val="7030A0"/>
        </w:rPr>
        <w:t xml:space="preserve">PY 4.2 </w:t>
      </w:r>
      <w:r w:rsidRPr="006D5638">
        <w:rPr>
          <w:rFonts w:ascii="Arial" w:hAnsi="Arial" w:cs="Arial"/>
          <w:sz w:val="19"/>
          <w:szCs w:val="19"/>
        </w:rPr>
        <w:t>Describe the composition, mechanism of secretion, functions, and regulation of saliva, gastric, pancreatic, intestinal juices and bile secretion</w:t>
      </w:r>
      <w:r w:rsidRPr="0006282D">
        <w:rPr>
          <w:rFonts w:cs="Arial"/>
          <w:b/>
          <w:color w:val="FF0000"/>
          <w:szCs w:val="19"/>
        </w:rPr>
        <w:t>: Biochemistry and Physiology</w:t>
      </w:r>
    </w:p>
    <w:p w:rsidR="006D5638" w:rsidRPr="0006282D" w:rsidRDefault="006D5638" w:rsidP="006D5638">
      <w:pPr>
        <w:pStyle w:val="ListParagraph"/>
        <w:numPr>
          <w:ilvl w:val="0"/>
          <w:numId w:val="2"/>
        </w:numPr>
        <w:autoSpaceDE w:val="0"/>
        <w:autoSpaceDN w:val="0"/>
        <w:adjustRightInd w:val="0"/>
        <w:spacing w:after="0" w:line="240" w:lineRule="auto"/>
        <w:rPr>
          <w:b/>
          <w:i/>
          <w:color w:val="7030A0"/>
        </w:rPr>
      </w:pPr>
      <w:r>
        <w:rPr>
          <w:b/>
          <w:color w:val="7030A0"/>
        </w:rPr>
        <w:t xml:space="preserve">PY 4.4 </w:t>
      </w:r>
      <w:r>
        <w:rPr>
          <w:rFonts w:ascii="Arial" w:hAnsi="Arial" w:cs="Arial"/>
          <w:sz w:val="19"/>
          <w:szCs w:val="19"/>
        </w:rPr>
        <w:t xml:space="preserve">Describe the physiology of digestion and absorption of nutrients: </w:t>
      </w:r>
      <w:r w:rsidRPr="0006282D">
        <w:rPr>
          <w:rFonts w:cs="Arial"/>
          <w:b/>
          <w:color w:val="FF0000"/>
          <w:szCs w:val="19"/>
        </w:rPr>
        <w:t xml:space="preserve">Biochemistry and </w:t>
      </w:r>
      <w:r w:rsidRPr="0006282D">
        <w:rPr>
          <w:rFonts w:cs="Arial"/>
          <w:b/>
          <w:color w:val="FF0000"/>
        </w:rPr>
        <w:t>Physiology</w:t>
      </w:r>
    </w:p>
    <w:p w:rsidR="006D5638" w:rsidRPr="0006282D" w:rsidRDefault="0006282D" w:rsidP="006D5638">
      <w:pPr>
        <w:pStyle w:val="ListParagraph"/>
        <w:numPr>
          <w:ilvl w:val="0"/>
          <w:numId w:val="2"/>
        </w:numPr>
        <w:autoSpaceDE w:val="0"/>
        <w:autoSpaceDN w:val="0"/>
        <w:adjustRightInd w:val="0"/>
        <w:spacing w:after="0" w:line="240" w:lineRule="auto"/>
        <w:rPr>
          <w:b/>
          <w:i/>
          <w:color w:val="FF0000"/>
        </w:rPr>
      </w:pPr>
      <w:r w:rsidRPr="0006282D">
        <w:rPr>
          <w:rFonts w:cs="Arial"/>
          <w:b/>
          <w:color w:val="7030A0"/>
        </w:rPr>
        <w:t>PY 4.7</w:t>
      </w:r>
      <w:r w:rsidRPr="0006282D">
        <w:rPr>
          <w:rFonts w:cs="Arial"/>
        </w:rPr>
        <w:t xml:space="preserve"> </w:t>
      </w:r>
      <w:r w:rsidR="006D5638" w:rsidRPr="0006282D">
        <w:rPr>
          <w:rFonts w:cs="Arial"/>
        </w:rPr>
        <w:t>Describe &amp; discuss the structure and functions of liver and gall bladder</w:t>
      </w:r>
      <w:r w:rsidRPr="0006282D">
        <w:rPr>
          <w:rFonts w:cs="Arial"/>
        </w:rPr>
        <w:t xml:space="preserve">: </w:t>
      </w:r>
      <w:r w:rsidRPr="0006282D">
        <w:rPr>
          <w:rFonts w:cs="Arial"/>
          <w:b/>
          <w:color w:val="FF0000"/>
        </w:rPr>
        <w:t>Biochemistry and Physiology</w:t>
      </w:r>
    </w:p>
    <w:p w:rsidR="0006282D" w:rsidRPr="0006282D" w:rsidRDefault="0006282D" w:rsidP="0006282D">
      <w:pPr>
        <w:pStyle w:val="ListParagraph"/>
        <w:numPr>
          <w:ilvl w:val="0"/>
          <w:numId w:val="2"/>
        </w:numPr>
        <w:autoSpaceDE w:val="0"/>
        <w:autoSpaceDN w:val="0"/>
        <w:adjustRightInd w:val="0"/>
        <w:spacing w:after="0" w:line="240" w:lineRule="auto"/>
        <w:rPr>
          <w:b/>
          <w:i/>
          <w:color w:val="7030A0"/>
        </w:rPr>
      </w:pPr>
      <w:r w:rsidRPr="0006282D">
        <w:rPr>
          <w:rFonts w:cs="Arial"/>
          <w:b/>
          <w:color w:val="7030A0"/>
        </w:rPr>
        <w:t>PY 4.8</w:t>
      </w:r>
      <w:r w:rsidRPr="0006282D">
        <w:rPr>
          <w:rFonts w:cs="Arial"/>
        </w:rPr>
        <w:t xml:space="preserve"> Describe &amp; discuss gastric function tests, pancreatic exocrine function tests &amp; liver function tests: </w:t>
      </w:r>
      <w:r w:rsidRPr="0006282D">
        <w:rPr>
          <w:rFonts w:cs="Arial"/>
          <w:b/>
          <w:color w:val="FF0000"/>
        </w:rPr>
        <w:t>Biochemistry and Physiology</w:t>
      </w:r>
    </w:p>
    <w:p w:rsidR="0006282D" w:rsidRPr="0006282D" w:rsidRDefault="0006282D" w:rsidP="0006282D">
      <w:pPr>
        <w:pStyle w:val="ListParagraph"/>
        <w:numPr>
          <w:ilvl w:val="0"/>
          <w:numId w:val="2"/>
        </w:numPr>
        <w:autoSpaceDE w:val="0"/>
        <w:autoSpaceDN w:val="0"/>
        <w:adjustRightInd w:val="0"/>
        <w:spacing w:after="0" w:line="240" w:lineRule="auto"/>
        <w:rPr>
          <w:b/>
          <w:i/>
          <w:color w:val="FF0000"/>
        </w:rPr>
      </w:pPr>
      <w:r w:rsidRPr="0006282D">
        <w:rPr>
          <w:b/>
          <w:color w:val="7030A0"/>
        </w:rPr>
        <w:lastRenderedPageBreak/>
        <w:t>PY 4.9</w:t>
      </w:r>
      <w:r w:rsidRPr="0006282D">
        <w:rPr>
          <w:color w:val="7030A0"/>
        </w:rPr>
        <w:t xml:space="preserve"> </w:t>
      </w:r>
      <w:r w:rsidRPr="0006282D">
        <w:rPr>
          <w:rFonts w:cs="Arial"/>
        </w:rPr>
        <w:t>Discuss the physiology aspects of: peptic ulcer, gastro-</w:t>
      </w:r>
      <w:proofErr w:type="spellStart"/>
      <w:r w:rsidRPr="0006282D">
        <w:rPr>
          <w:rFonts w:cs="Arial"/>
        </w:rPr>
        <w:t>oesophageal</w:t>
      </w:r>
      <w:proofErr w:type="spellEnd"/>
      <w:r w:rsidRPr="0006282D">
        <w:rPr>
          <w:rFonts w:cs="Arial"/>
        </w:rPr>
        <w:t xml:space="preserve"> reflux disease, vomiting, </w:t>
      </w:r>
      <w:proofErr w:type="spellStart"/>
      <w:r w:rsidRPr="0006282D">
        <w:rPr>
          <w:rFonts w:cs="Arial"/>
        </w:rPr>
        <w:t>diarrhoea</w:t>
      </w:r>
      <w:proofErr w:type="spellEnd"/>
      <w:r w:rsidRPr="0006282D">
        <w:rPr>
          <w:rFonts w:cs="Arial"/>
        </w:rPr>
        <w:t xml:space="preserve">, constipation, </w:t>
      </w:r>
      <w:proofErr w:type="spellStart"/>
      <w:r w:rsidRPr="0006282D">
        <w:rPr>
          <w:rFonts w:cs="Arial"/>
        </w:rPr>
        <w:t>Adynamic</w:t>
      </w:r>
      <w:proofErr w:type="spellEnd"/>
      <w:r w:rsidRPr="0006282D">
        <w:rPr>
          <w:rFonts w:cs="Arial"/>
        </w:rPr>
        <w:t xml:space="preserve"> </w:t>
      </w:r>
      <w:proofErr w:type="spellStart"/>
      <w:r w:rsidRPr="0006282D">
        <w:rPr>
          <w:rFonts w:cs="Arial"/>
        </w:rPr>
        <w:t>ileus</w:t>
      </w:r>
      <w:proofErr w:type="spellEnd"/>
      <w:r w:rsidRPr="0006282D">
        <w:rPr>
          <w:rFonts w:cs="Arial"/>
        </w:rPr>
        <w:t xml:space="preserve"> </w:t>
      </w:r>
      <w:proofErr w:type="spellStart"/>
      <w:r w:rsidRPr="0006282D">
        <w:rPr>
          <w:rFonts w:cs="Arial"/>
        </w:rPr>
        <w:t>Hirschsprung's</w:t>
      </w:r>
      <w:proofErr w:type="spellEnd"/>
      <w:r w:rsidRPr="0006282D">
        <w:rPr>
          <w:rFonts w:cs="Arial"/>
        </w:rPr>
        <w:t xml:space="preserve"> disease</w:t>
      </w:r>
      <w:r w:rsidRPr="0006282D">
        <w:rPr>
          <w:rFonts w:cs="Arial"/>
          <w:b/>
          <w:color w:val="FF0000"/>
        </w:rPr>
        <w:t>: Biochemistry, General Medicine and Physiology</w:t>
      </w:r>
    </w:p>
    <w:p w:rsidR="0006282D" w:rsidRPr="0006282D" w:rsidRDefault="0006282D" w:rsidP="0006282D">
      <w:pPr>
        <w:pStyle w:val="ListParagraph"/>
        <w:numPr>
          <w:ilvl w:val="0"/>
          <w:numId w:val="2"/>
        </w:numPr>
        <w:autoSpaceDE w:val="0"/>
        <w:autoSpaceDN w:val="0"/>
        <w:adjustRightInd w:val="0"/>
        <w:spacing w:after="0" w:line="240" w:lineRule="auto"/>
        <w:rPr>
          <w:b/>
          <w:i/>
          <w:color w:val="7030A0"/>
        </w:rPr>
      </w:pPr>
      <w:r w:rsidRPr="0006282D">
        <w:rPr>
          <w:rFonts w:cs="Arial"/>
          <w:b/>
          <w:color w:val="7030A0"/>
        </w:rPr>
        <w:t>PY 7.8</w:t>
      </w:r>
      <w:r w:rsidRPr="0006282D">
        <w:rPr>
          <w:rFonts w:cs="Arial"/>
        </w:rPr>
        <w:t xml:space="preserve"> Describe &amp; discuss Renal Function Tests: Biochemistry and Physiology</w:t>
      </w:r>
    </w:p>
    <w:p w:rsidR="0006282D" w:rsidRPr="0006282D" w:rsidRDefault="0006282D" w:rsidP="0006282D">
      <w:pPr>
        <w:pStyle w:val="ListParagraph"/>
        <w:numPr>
          <w:ilvl w:val="0"/>
          <w:numId w:val="2"/>
        </w:numPr>
        <w:autoSpaceDE w:val="0"/>
        <w:autoSpaceDN w:val="0"/>
        <w:adjustRightInd w:val="0"/>
        <w:spacing w:after="0" w:line="240" w:lineRule="auto"/>
        <w:rPr>
          <w:b/>
          <w:i/>
          <w:color w:val="7030A0"/>
        </w:rPr>
      </w:pPr>
      <w:r w:rsidRPr="0006282D">
        <w:rPr>
          <w:rFonts w:cs="Arial"/>
          <w:color w:val="7030A0"/>
        </w:rPr>
        <w:t>PY 8.4</w:t>
      </w:r>
      <w:r w:rsidRPr="0006282D">
        <w:rPr>
          <w:rFonts w:cs="Arial"/>
        </w:rPr>
        <w:t xml:space="preserve"> Describe function tests: Thyroid gland; Adrenal cortex, Adrenal medulla and pancreas: </w:t>
      </w:r>
      <w:r w:rsidRPr="0006282D">
        <w:rPr>
          <w:rFonts w:cs="Arial"/>
          <w:b/>
          <w:color w:val="FF0000"/>
        </w:rPr>
        <w:t>Biochemistry and Physiology</w:t>
      </w:r>
    </w:p>
    <w:p w:rsidR="00855062" w:rsidRDefault="00855062" w:rsidP="00855062">
      <w:pPr>
        <w:jc w:val="center"/>
        <w:rPr>
          <w:b/>
          <w:i/>
          <w:sz w:val="28"/>
        </w:rPr>
      </w:pPr>
    </w:p>
    <w:p w:rsidR="00855062" w:rsidRDefault="00855062" w:rsidP="00855062">
      <w:pPr>
        <w:jc w:val="center"/>
        <w:rPr>
          <w:b/>
          <w:i/>
          <w:sz w:val="28"/>
        </w:rPr>
      </w:pPr>
      <w:r>
        <w:rPr>
          <w:b/>
          <w:i/>
          <w:sz w:val="28"/>
        </w:rPr>
        <w:t>Phase 2 Students</w:t>
      </w:r>
    </w:p>
    <w:p w:rsidR="00C26323" w:rsidRPr="00312EDA" w:rsidRDefault="00C26323" w:rsidP="00855062">
      <w:pPr>
        <w:pStyle w:val="ListParagraph"/>
        <w:numPr>
          <w:ilvl w:val="0"/>
          <w:numId w:val="1"/>
        </w:numPr>
        <w:rPr>
          <w:b/>
          <w:i/>
          <w:color w:val="FF0000"/>
        </w:rPr>
      </w:pPr>
      <w:r w:rsidRPr="00312EDA">
        <w:rPr>
          <w:b/>
          <w:color w:val="7030A0"/>
        </w:rPr>
        <w:t>MI 1.7</w:t>
      </w:r>
      <w:r w:rsidRPr="00312EDA">
        <w:t xml:space="preserve"> </w:t>
      </w:r>
      <w:r w:rsidRPr="00312EDA">
        <w:rPr>
          <w:rFonts w:cs="Arial"/>
        </w:rPr>
        <w:t>Describe the immunological mechanisms in health</w:t>
      </w:r>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b/>
          <w:i/>
        </w:rPr>
      </w:pPr>
      <w:r w:rsidRPr="00312EDA">
        <w:rPr>
          <w:b/>
          <w:color w:val="7030A0"/>
        </w:rPr>
        <w:t>MI 1.8</w:t>
      </w:r>
      <w:r w:rsidRPr="00312EDA">
        <w:t xml:space="preserve"> </w:t>
      </w:r>
      <w:r w:rsidRPr="00312EDA">
        <w:rPr>
          <w:rFonts w:cs="Arial"/>
        </w:rPr>
        <w:t>Describe the mechanisms of immunity and response of the host immune system to infections</w:t>
      </w:r>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b/>
          <w:i/>
          <w:color w:val="FF0000"/>
        </w:rPr>
      </w:pPr>
      <w:r w:rsidRPr="00312EDA">
        <w:rPr>
          <w:rFonts w:cs="Arial"/>
          <w:b/>
          <w:color w:val="7030A0"/>
        </w:rPr>
        <w:t>MI 2</w:t>
      </w:r>
      <w:r w:rsidRPr="00312EDA">
        <w:rPr>
          <w:rFonts w:cs="Arial"/>
        </w:rPr>
        <w:t>.1 Describe the etiologic agents in rheumatic fever and their diagnosis</w:t>
      </w:r>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rFonts w:cs="Arial"/>
        </w:rPr>
      </w:pPr>
      <w:r w:rsidRPr="00312EDA">
        <w:rPr>
          <w:b/>
          <w:color w:val="7030A0"/>
        </w:rPr>
        <w:t>MI 2.2</w:t>
      </w:r>
      <w:r w:rsidRPr="00312EDA">
        <w:t xml:space="preserve"> </w:t>
      </w:r>
      <w:r w:rsidRPr="00312EDA">
        <w:rPr>
          <w:rFonts w:cs="Arial"/>
        </w:rPr>
        <w:t xml:space="preserve">Describe the classification </w:t>
      </w:r>
      <w:proofErr w:type="spellStart"/>
      <w:r w:rsidRPr="00312EDA">
        <w:rPr>
          <w:rFonts w:cs="Arial"/>
        </w:rPr>
        <w:t>etio</w:t>
      </w:r>
      <w:proofErr w:type="spellEnd"/>
      <w:r w:rsidRPr="00312EDA">
        <w:rPr>
          <w:rFonts w:cs="Arial"/>
        </w:rPr>
        <w:t xml:space="preserve">-pathogenesis, clinical features and discuss the diagnostic modalities of Infective </w:t>
      </w:r>
      <w:proofErr w:type="spellStart"/>
      <w:r w:rsidRPr="00312EDA">
        <w:rPr>
          <w:rFonts w:cs="Arial"/>
        </w:rPr>
        <w:t>endocarditis</w:t>
      </w:r>
      <w:proofErr w:type="spellEnd"/>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b/>
          <w:i/>
        </w:rPr>
      </w:pPr>
      <w:r w:rsidRPr="00312EDA">
        <w:rPr>
          <w:b/>
          <w:color w:val="7030A0"/>
        </w:rPr>
        <w:t>MI 2.3</w:t>
      </w:r>
      <w:r w:rsidRPr="00312EDA">
        <w:t xml:space="preserve"> </w:t>
      </w:r>
      <w:r w:rsidRPr="00312EDA">
        <w:rPr>
          <w:rFonts w:cs="Arial"/>
        </w:rPr>
        <w:t xml:space="preserve">Identify the microbial agents causing Rheumatic heart disease &amp; infective </w:t>
      </w:r>
      <w:proofErr w:type="spellStart"/>
      <w:r w:rsidRPr="00312EDA">
        <w:rPr>
          <w:rFonts w:cs="Arial"/>
        </w:rPr>
        <w:t>Endocarditis</w:t>
      </w:r>
      <w:proofErr w:type="spellEnd"/>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b/>
          <w:i/>
        </w:rPr>
      </w:pPr>
      <w:r w:rsidRPr="00312EDA">
        <w:rPr>
          <w:b/>
          <w:color w:val="7030A0"/>
        </w:rPr>
        <w:t>MI 2.4</w:t>
      </w:r>
      <w:r w:rsidRPr="00312EDA">
        <w:t xml:space="preserve"> </w:t>
      </w:r>
      <w:r w:rsidRPr="00312EDA">
        <w:rPr>
          <w:rFonts w:cs="Arial"/>
        </w:rPr>
        <w:t>List the common microbial agents causing anemia. Describe the morphology, mode of infection and discuss the pathogenesis, clinical course, diagnosis and prevention and treatment of the common microbial agents causing Anemia</w:t>
      </w:r>
      <w:r w:rsidRPr="00312EDA">
        <w:t>: Microbiology &amp; Pathology</w:t>
      </w:r>
    </w:p>
    <w:p w:rsidR="00C26323" w:rsidRPr="00312EDA" w:rsidRDefault="00C26323" w:rsidP="00C26323">
      <w:pPr>
        <w:pStyle w:val="ListParagraph"/>
        <w:numPr>
          <w:ilvl w:val="0"/>
          <w:numId w:val="1"/>
        </w:numPr>
        <w:autoSpaceDE w:val="0"/>
        <w:autoSpaceDN w:val="0"/>
        <w:adjustRightInd w:val="0"/>
        <w:spacing w:after="0" w:line="240" w:lineRule="auto"/>
        <w:rPr>
          <w:b/>
          <w:color w:val="FF0000"/>
        </w:rPr>
      </w:pPr>
      <w:r w:rsidRPr="00312EDA">
        <w:rPr>
          <w:b/>
          <w:color w:val="7030A0"/>
        </w:rPr>
        <w:t>MI 2.5</w:t>
      </w:r>
      <w:r w:rsidRPr="00312EDA">
        <w:t xml:space="preserve"> </w:t>
      </w:r>
      <w:r w:rsidRPr="00312EDA">
        <w:rPr>
          <w:rFonts w:cs="Arial"/>
        </w:rPr>
        <w:t xml:space="preserve">Describe the </w:t>
      </w:r>
      <w:proofErr w:type="spellStart"/>
      <w:r w:rsidRPr="00312EDA">
        <w:rPr>
          <w:rFonts w:cs="Arial"/>
        </w:rPr>
        <w:t>etio</w:t>
      </w:r>
      <w:proofErr w:type="spellEnd"/>
      <w:r w:rsidRPr="00312EDA">
        <w:rPr>
          <w:rFonts w:cs="Arial"/>
        </w:rPr>
        <w:t xml:space="preserve">-pathogenesis and discuss the clinical evolution and the laboratory diagnosis of </w:t>
      </w:r>
      <w:proofErr w:type="spellStart"/>
      <w:r w:rsidRPr="00312EDA">
        <w:rPr>
          <w:rFonts w:cs="Arial"/>
        </w:rPr>
        <w:t>kala</w:t>
      </w:r>
      <w:proofErr w:type="spellEnd"/>
      <w:r w:rsidRPr="00312EDA">
        <w:rPr>
          <w:rFonts w:cs="Arial"/>
        </w:rPr>
        <w:t xml:space="preserve"> </w:t>
      </w:r>
      <w:proofErr w:type="spellStart"/>
      <w:r w:rsidRPr="00312EDA">
        <w:rPr>
          <w:rFonts w:cs="Arial"/>
        </w:rPr>
        <w:t>azar</w:t>
      </w:r>
      <w:proofErr w:type="spellEnd"/>
      <w:r w:rsidRPr="00312EDA">
        <w:rPr>
          <w:rFonts w:cs="Arial"/>
        </w:rPr>
        <w:t xml:space="preserve">, malaria, </w:t>
      </w:r>
      <w:proofErr w:type="spellStart"/>
      <w:r w:rsidRPr="00312EDA">
        <w:rPr>
          <w:rFonts w:cs="Arial"/>
        </w:rPr>
        <w:t>filariasis</w:t>
      </w:r>
      <w:proofErr w:type="spellEnd"/>
      <w:r w:rsidRPr="00312EDA">
        <w:rPr>
          <w:rFonts w:cs="Arial"/>
        </w:rPr>
        <w:t xml:space="preserve"> and other common parasites prevalent in India</w:t>
      </w:r>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pPr>
      <w:r w:rsidRPr="00312EDA">
        <w:rPr>
          <w:b/>
          <w:color w:val="7030A0"/>
        </w:rPr>
        <w:t>MI 2.7</w:t>
      </w:r>
      <w:r w:rsidRPr="00312EDA">
        <w:t xml:space="preserve"> </w:t>
      </w:r>
      <w:r w:rsidRPr="00312EDA">
        <w:rPr>
          <w:rFonts w:cs="Arial"/>
        </w:rPr>
        <w:t xml:space="preserve">Describe the epidemiology, the </w:t>
      </w:r>
      <w:proofErr w:type="spellStart"/>
      <w:r w:rsidRPr="00312EDA">
        <w:rPr>
          <w:rFonts w:cs="Arial"/>
        </w:rPr>
        <w:t>etio</w:t>
      </w:r>
      <w:proofErr w:type="spellEnd"/>
      <w:r w:rsidRPr="00312EDA">
        <w:rPr>
          <w:rFonts w:cs="Arial"/>
        </w:rPr>
        <w:t>-pathogenesis, evolution, complications, opportunistic infections, diagnosis, prevention and the principles of management of HIV</w:t>
      </w:r>
      <w:r w:rsidRPr="00312EDA">
        <w:t xml:space="preserve">: </w:t>
      </w:r>
      <w:r w:rsidRPr="00312EDA">
        <w:rPr>
          <w:b/>
          <w:color w:val="FF0000"/>
        </w:rPr>
        <w:t>Microbiology &amp; Pathology</w:t>
      </w:r>
    </w:p>
    <w:p w:rsidR="00C26323" w:rsidRPr="00312EDA" w:rsidRDefault="00C26323" w:rsidP="00C26323">
      <w:pPr>
        <w:pStyle w:val="ListParagraph"/>
        <w:numPr>
          <w:ilvl w:val="0"/>
          <w:numId w:val="1"/>
        </w:numPr>
        <w:autoSpaceDE w:val="0"/>
        <w:autoSpaceDN w:val="0"/>
        <w:adjustRightInd w:val="0"/>
        <w:spacing w:after="0" w:line="240" w:lineRule="auto"/>
      </w:pPr>
      <w:r w:rsidRPr="00312EDA">
        <w:rPr>
          <w:b/>
          <w:color w:val="7030A0"/>
        </w:rPr>
        <w:t>MI 3.1</w:t>
      </w:r>
      <w:r w:rsidRPr="00312EDA">
        <w:t xml:space="preserve"> Enumerate microbial causative agents of </w:t>
      </w:r>
      <w:proofErr w:type="spellStart"/>
      <w:r w:rsidRPr="00312EDA">
        <w:t>Diarrhoea</w:t>
      </w:r>
      <w:proofErr w:type="spellEnd"/>
      <w:r w:rsidRPr="00312EDA">
        <w:t xml:space="preserve"> and dysentery Describe epidemiology, morphology, pathogenesis, clinical features, </w:t>
      </w:r>
      <w:r w:rsidR="007757B5" w:rsidRPr="00312EDA">
        <w:t xml:space="preserve">and diagnostic modalities of these agents: </w:t>
      </w:r>
      <w:r w:rsidR="007757B5" w:rsidRPr="00312EDA">
        <w:rPr>
          <w:b/>
          <w:color w:val="FF0000"/>
        </w:rPr>
        <w:t>Microbiology &amp; Pathology</w:t>
      </w:r>
      <w:r w:rsidR="007757B5" w:rsidRPr="00312EDA">
        <w:t xml:space="preserve">.  </w:t>
      </w:r>
      <w:r w:rsidRPr="00312EDA">
        <w:t xml:space="preserve">. </w:t>
      </w:r>
    </w:p>
    <w:p w:rsidR="00855062" w:rsidRPr="00312EDA" w:rsidRDefault="00855062" w:rsidP="00C26323">
      <w:pPr>
        <w:pStyle w:val="ListParagraph"/>
        <w:numPr>
          <w:ilvl w:val="0"/>
          <w:numId w:val="1"/>
        </w:numPr>
        <w:rPr>
          <w:b/>
          <w:i/>
        </w:rPr>
      </w:pPr>
      <w:r w:rsidRPr="00312EDA">
        <w:rPr>
          <w:b/>
          <w:color w:val="7030A0"/>
        </w:rPr>
        <w:t>PA</w:t>
      </w:r>
      <w:r w:rsidR="00C26323" w:rsidRPr="00312EDA">
        <w:rPr>
          <w:b/>
          <w:color w:val="7030A0"/>
        </w:rPr>
        <w:t xml:space="preserve"> </w:t>
      </w:r>
      <w:r w:rsidRPr="00312EDA">
        <w:rPr>
          <w:b/>
          <w:color w:val="7030A0"/>
        </w:rPr>
        <w:t>7.5</w:t>
      </w:r>
      <w:r w:rsidRPr="00312EDA">
        <w:t xml:space="preserve"> Describe the immunology and the immune response to cancer: </w:t>
      </w:r>
      <w:r w:rsidRPr="00312EDA">
        <w:rPr>
          <w:b/>
          <w:color w:val="FF0000"/>
        </w:rPr>
        <w:t>Pathology &amp; Microbiology</w:t>
      </w:r>
    </w:p>
    <w:p w:rsidR="00855062" w:rsidRPr="00312EDA" w:rsidRDefault="00855062" w:rsidP="00C26323">
      <w:pPr>
        <w:pStyle w:val="ListParagraph"/>
        <w:numPr>
          <w:ilvl w:val="0"/>
          <w:numId w:val="1"/>
        </w:numPr>
        <w:rPr>
          <w:b/>
          <w:i/>
          <w:color w:val="FF0000"/>
        </w:rPr>
      </w:pPr>
      <w:r w:rsidRPr="00312EDA">
        <w:rPr>
          <w:b/>
          <w:color w:val="7030A0"/>
        </w:rPr>
        <w:t>PA</w:t>
      </w:r>
      <w:r w:rsidR="00C26323" w:rsidRPr="00312EDA">
        <w:rPr>
          <w:b/>
          <w:color w:val="7030A0"/>
        </w:rPr>
        <w:t xml:space="preserve"> </w:t>
      </w:r>
      <w:r w:rsidRPr="00312EDA">
        <w:rPr>
          <w:b/>
          <w:color w:val="7030A0"/>
        </w:rPr>
        <w:t>9.1</w:t>
      </w:r>
      <w:r w:rsidRPr="00312EDA">
        <w:t xml:space="preserve"> Describe the principles and mechanisms involved in immunity: </w:t>
      </w:r>
      <w:r w:rsidRPr="00312EDA">
        <w:rPr>
          <w:b/>
          <w:color w:val="FF0000"/>
        </w:rPr>
        <w:t>Pathology, Pediatrics &amp;  Microbiology</w:t>
      </w:r>
    </w:p>
    <w:p w:rsidR="00855062" w:rsidRPr="00312EDA" w:rsidRDefault="00855062" w:rsidP="00C26323">
      <w:pPr>
        <w:pStyle w:val="ListParagraph"/>
        <w:numPr>
          <w:ilvl w:val="0"/>
          <w:numId w:val="1"/>
        </w:numPr>
        <w:rPr>
          <w:b/>
          <w:i/>
        </w:rPr>
      </w:pPr>
      <w:r w:rsidRPr="00EA39BC">
        <w:rPr>
          <w:b/>
          <w:color w:val="7030A0"/>
        </w:rPr>
        <w:t>PA</w:t>
      </w:r>
      <w:r w:rsidR="00C26323" w:rsidRPr="00EA39BC">
        <w:rPr>
          <w:b/>
          <w:color w:val="7030A0"/>
        </w:rPr>
        <w:t xml:space="preserve"> </w:t>
      </w:r>
      <w:r w:rsidRPr="00EA39BC">
        <w:rPr>
          <w:b/>
          <w:color w:val="7030A0"/>
        </w:rPr>
        <w:t>9.2</w:t>
      </w:r>
      <w:r w:rsidRPr="00312EDA">
        <w:t xml:space="preserve"> Describe the mechanism of hypersensitivity reactions: </w:t>
      </w:r>
      <w:r w:rsidRPr="00312EDA">
        <w:rPr>
          <w:b/>
          <w:color w:val="FF0000"/>
        </w:rPr>
        <w:t>Pathology &amp; Microbiology</w:t>
      </w:r>
    </w:p>
    <w:p w:rsidR="00855062" w:rsidRPr="00312EDA" w:rsidRDefault="00855062" w:rsidP="00C26323">
      <w:pPr>
        <w:pStyle w:val="ListParagraph"/>
        <w:numPr>
          <w:ilvl w:val="0"/>
          <w:numId w:val="1"/>
        </w:numPr>
      </w:pPr>
      <w:r w:rsidRPr="00EA39BC">
        <w:rPr>
          <w:b/>
          <w:color w:val="7030A0"/>
        </w:rPr>
        <w:t>PA9.3</w:t>
      </w:r>
      <w:r w:rsidRPr="00312EDA">
        <w:t xml:space="preserve"> Describe the HLA system and the immune principles involved in transplant and mechanism of transplant rejection</w:t>
      </w:r>
      <w:r w:rsidR="00A15777" w:rsidRPr="00312EDA">
        <w:t xml:space="preserve">: </w:t>
      </w:r>
      <w:r w:rsidR="00A15777" w:rsidRPr="00312EDA">
        <w:rPr>
          <w:b/>
          <w:color w:val="FF0000"/>
        </w:rPr>
        <w:t>Pathology &amp; Microbiology</w:t>
      </w:r>
    </w:p>
    <w:p w:rsidR="00A15777" w:rsidRPr="00312EDA" w:rsidRDefault="00A15777" w:rsidP="00C26323">
      <w:pPr>
        <w:pStyle w:val="ListParagraph"/>
        <w:numPr>
          <w:ilvl w:val="0"/>
          <w:numId w:val="1"/>
        </w:numPr>
        <w:rPr>
          <w:b/>
          <w:color w:val="FF0000"/>
        </w:rPr>
      </w:pPr>
      <w:r w:rsidRPr="00EA39BC">
        <w:rPr>
          <w:b/>
          <w:color w:val="7030A0"/>
        </w:rPr>
        <w:t>PA9.6</w:t>
      </w:r>
      <w:r w:rsidRPr="00312EDA">
        <w:t xml:space="preserve"> Define and describe the pathogenesis and pathology of HIV and AIDS: </w:t>
      </w:r>
      <w:r w:rsidRPr="00312EDA">
        <w:rPr>
          <w:b/>
          <w:color w:val="FF0000"/>
        </w:rPr>
        <w:t>Pathology, Medicine &amp;  Microbiology</w:t>
      </w:r>
    </w:p>
    <w:p w:rsidR="00A15777" w:rsidRPr="00312EDA" w:rsidRDefault="00A15777" w:rsidP="00C26323">
      <w:pPr>
        <w:pStyle w:val="ListParagraph"/>
        <w:numPr>
          <w:ilvl w:val="0"/>
          <w:numId w:val="1"/>
        </w:numPr>
        <w:rPr>
          <w:b/>
          <w:color w:val="FF0000"/>
        </w:rPr>
      </w:pPr>
      <w:r w:rsidRPr="00EA39BC">
        <w:rPr>
          <w:b/>
          <w:color w:val="7030A0"/>
        </w:rPr>
        <w:t>PA10.1</w:t>
      </w:r>
      <w:r w:rsidRPr="00312EDA">
        <w:t xml:space="preserve"> Define and describe the pathogenesis and pathology of malaria: </w:t>
      </w:r>
      <w:r w:rsidRPr="00312EDA">
        <w:rPr>
          <w:b/>
          <w:color w:val="FF0000"/>
        </w:rPr>
        <w:t>Pathology &amp; Microbiology</w:t>
      </w:r>
    </w:p>
    <w:p w:rsidR="00A15777" w:rsidRPr="00312EDA" w:rsidRDefault="00A15777" w:rsidP="00C26323">
      <w:pPr>
        <w:pStyle w:val="ListParagraph"/>
        <w:numPr>
          <w:ilvl w:val="0"/>
          <w:numId w:val="1"/>
        </w:numPr>
        <w:rPr>
          <w:b/>
          <w:color w:val="FF0000"/>
        </w:rPr>
      </w:pPr>
      <w:r w:rsidRPr="00EA39BC">
        <w:rPr>
          <w:b/>
          <w:color w:val="7030A0"/>
        </w:rPr>
        <w:t>PA10.2</w:t>
      </w:r>
      <w:r w:rsidRPr="00312EDA">
        <w:t xml:space="preserve"> Define and describe the pathogenesis and pathology of </w:t>
      </w:r>
      <w:proofErr w:type="spellStart"/>
      <w:r w:rsidRPr="00312EDA">
        <w:t>cysticercosis</w:t>
      </w:r>
      <w:proofErr w:type="spellEnd"/>
      <w:r w:rsidRPr="00312EDA">
        <w:t xml:space="preserve">: </w:t>
      </w:r>
      <w:r w:rsidRPr="00312EDA">
        <w:rPr>
          <w:b/>
          <w:color w:val="FF0000"/>
        </w:rPr>
        <w:t>Pathology &amp; Microbiology</w:t>
      </w:r>
    </w:p>
    <w:p w:rsidR="00A15777" w:rsidRPr="00312EDA" w:rsidRDefault="00A15777" w:rsidP="00C26323">
      <w:pPr>
        <w:pStyle w:val="ListParagraph"/>
        <w:numPr>
          <w:ilvl w:val="0"/>
          <w:numId w:val="1"/>
        </w:numPr>
        <w:rPr>
          <w:b/>
          <w:color w:val="FF0000"/>
        </w:rPr>
      </w:pPr>
      <w:r w:rsidRPr="00EA39BC">
        <w:rPr>
          <w:b/>
          <w:color w:val="7030A0"/>
        </w:rPr>
        <w:t xml:space="preserve">PA10.3 </w:t>
      </w:r>
      <w:r w:rsidRPr="00312EDA">
        <w:t xml:space="preserve">Define and describe the pathogenesis and pathology of leprosy: </w:t>
      </w:r>
      <w:r w:rsidRPr="00312EDA">
        <w:rPr>
          <w:b/>
          <w:color w:val="FF0000"/>
        </w:rPr>
        <w:t>Pathology &amp; Microbiology</w:t>
      </w:r>
    </w:p>
    <w:p w:rsidR="00A15777" w:rsidRPr="00312EDA" w:rsidRDefault="00A15777" w:rsidP="00C26323">
      <w:pPr>
        <w:pStyle w:val="ListParagraph"/>
        <w:numPr>
          <w:ilvl w:val="0"/>
          <w:numId w:val="1"/>
        </w:numPr>
      </w:pPr>
      <w:r w:rsidRPr="00EA39BC">
        <w:rPr>
          <w:b/>
          <w:color w:val="7030A0"/>
        </w:rPr>
        <w:lastRenderedPageBreak/>
        <w:t>PH1.43</w:t>
      </w:r>
      <w:r w:rsidRPr="00312EDA">
        <w:t xml:space="preserve"> Describe and discuss the rational use of antimicrobials including antibiotic stewardship program: </w:t>
      </w:r>
      <w:r w:rsidRPr="00312EDA">
        <w:rPr>
          <w:b/>
          <w:color w:val="FF0000"/>
        </w:rPr>
        <w:t>Pharmacology, Medicine, Pediatrics &amp; Microbiology</w:t>
      </w:r>
    </w:p>
    <w:p w:rsidR="00A15777" w:rsidRPr="00312EDA" w:rsidRDefault="00A15777" w:rsidP="00C26323">
      <w:pPr>
        <w:pStyle w:val="ListParagraph"/>
        <w:numPr>
          <w:ilvl w:val="0"/>
          <w:numId w:val="1"/>
        </w:numPr>
        <w:rPr>
          <w:b/>
          <w:color w:val="FF0000"/>
        </w:rPr>
      </w:pPr>
      <w:r w:rsidRPr="00EA39BC">
        <w:rPr>
          <w:b/>
          <w:color w:val="7030A0"/>
        </w:rPr>
        <w:t>PH1 45</w:t>
      </w:r>
      <w:r w:rsidRPr="00312EDA">
        <w:t xml:space="preserve"> Describe the d</w:t>
      </w:r>
      <w:r w:rsidR="00C60B7D" w:rsidRPr="00312EDA">
        <w:t>r</w:t>
      </w:r>
      <w:r w:rsidRPr="00312EDA">
        <w:t xml:space="preserve">ugs used in MDR and XDR Tuberculosis: </w:t>
      </w:r>
      <w:r w:rsidRPr="00312EDA">
        <w:rPr>
          <w:b/>
          <w:color w:val="FF0000"/>
        </w:rPr>
        <w:t>Pharmacology, Respiratory Medicine &amp; Microbiology</w:t>
      </w:r>
    </w:p>
    <w:p w:rsidR="00A15777" w:rsidRPr="00312EDA" w:rsidRDefault="00A15777" w:rsidP="00C26323">
      <w:pPr>
        <w:pStyle w:val="ListParagraph"/>
        <w:numPr>
          <w:ilvl w:val="0"/>
          <w:numId w:val="1"/>
        </w:numPr>
      </w:pPr>
      <w:r w:rsidRPr="00EA39BC">
        <w:rPr>
          <w:b/>
          <w:color w:val="7030A0"/>
        </w:rPr>
        <w:t>PH1.46</w:t>
      </w:r>
      <w:r w:rsidRPr="00312EDA">
        <w:t xml:space="preserve"> Describe the mechanisms of action, types, doses, side effects, indications and contraindications of antileprotic drugs: </w:t>
      </w:r>
      <w:r w:rsidRPr="00312EDA">
        <w:rPr>
          <w:b/>
          <w:color w:val="FF0000"/>
        </w:rPr>
        <w:t>Pharmacology, Dermatology &amp; Microbiology</w:t>
      </w:r>
    </w:p>
    <w:p w:rsidR="00A15777" w:rsidRPr="00312EDA" w:rsidRDefault="00A15777" w:rsidP="00C26323">
      <w:pPr>
        <w:pStyle w:val="ListParagraph"/>
        <w:numPr>
          <w:ilvl w:val="0"/>
          <w:numId w:val="1"/>
        </w:numPr>
      </w:pPr>
      <w:r w:rsidRPr="00EA39BC">
        <w:rPr>
          <w:b/>
          <w:color w:val="7030A0"/>
        </w:rPr>
        <w:t>PH1.47</w:t>
      </w:r>
      <w:r w:rsidRPr="00312EDA">
        <w:t xml:space="preserve"> Describe the mechanisms of action, types, doses, side effects, indications and contraindications of the drugs used in malaria, KALAAZAR, am</w:t>
      </w:r>
      <w:r w:rsidR="00C60B7D" w:rsidRPr="00312EDA">
        <w:t>o</w:t>
      </w:r>
      <w:r w:rsidRPr="00312EDA">
        <w:t xml:space="preserve">ebiasis and intestinal helminthiasis: </w:t>
      </w:r>
      <w:r w:rsidRPr="00312EDA">
        <w:rPr>
          <w:b/>
          <w:color w:val="FF0000"/>
        </w:rPr>
        <w:t>Pharmacology, Medicine &amp; Microbiology</w:t>
      </w:r>
    </w:p>
    <w:p w:rsidR="00A15777" w:rsidRPr="00312EDA" w:rsidRDefault="00A15777" w:rsidP="00C26323">
      <w:pPr>
        <w:pStyle w:val="ListParagraph"/>
        <w:numPr>
          <w:ilvl w:val="0"/>
          <w:numId w:val="1"/>
        </w:numPr>
        <w:rPr>
          <w:b/>
          <w:color w:val="FF0000"/>
        </w:rPr>
      </w:pPr>
      <w:r w:rsidRPr="00EA39BC">
        <w:rPr>
          <w:b/>
          <w:color w:val="7030A0"/>
        </w:rPr>
        <w:t>PH1.48</w:t>
      </w:r>
      <w:r w:rsidRPr="00312EDA">
        <w:t xml:space="preserve"> Describe the mechanisms of action, types, doses, side effects, indications and contraindications of the drugs used in UTI/ STD and viral diseases including HIV: </w:t>
      </w:r>
      <w:r w:rsidRPr="00312EDA">
        <w:rPr>
          <w:b/>
          <w:color w:val="FF0000"/>
        </w:rPr>
        <w:t>Pharmacology, &amp; Microbiology</w:t>
      </w:r>
    </w:p>
    <w:p w:rsidR="00A15777" w:rsidRPr="00312EDA" w:rsidRDefault="00A15777" w:rsidP="00C26323">
      <w:pPr>
        <w:pStyle w:val="ListParagraph"/>
        <w:numPr>
          <w:ilvl w:val="0"/>
          <w:numId w:val="1"/>
        </w:numPr>
      </w:pPr>
      <w:r w:rsidRPr="00EA39BC">
        <w:rPr>
          <w:b/>
          <w:color w:val="7030A0"/>
        </w:rPr>
        <w:t>CM3.6</w:t>
      </w:r>
      <w:r w:rsidRPr="00312EDA">
        <w:t xml:space="preserve"> Describe the role of vectors in the causation of diseases. Also discuss National Vector Borne disease Control Program: </w:t>
      </w:r>
      <w:r w:rsidRPr="00312EDA">
        <w:rPr>
          <w:b/>
          <w:color w:val="FF0000"/>
        </w:rPr>
        <w:t>Community Medicine, and Microbiology</w:t>
      </w:r>
    </w:p>
    <w:p w:rsidR="00A15777" w:rsidRPr="00312EDA" w:rsidRDefault="00A15777" w:rsidP="00C26323">
      <w:pPr>
        <w:pStyle w:val="ListParagraph"/>
        <w:numPr>
          <w:ilvl w:val="0"/>
          <w:numId w:val="1"/>
        </w:numPr>
      </w:pPr>
      <w:r w:rsidRPr="00EA39BC">
        <w:rPr>
          <w:b/>
          <w:color w:val="7030A0"/>
        </w:rPr>
        <w:t xml:space="preserve">CM3.7 </w:t>
      </w:r>
      <w:r w:rsidRPr="00312EDA">
        <w:t xml:space="preserve">Identify and describe the identifying features and life cycles of vectors of Public Health importance and their control measures: </w:t>
      </w:r>
      <w:r w:rsidRPr="00312EDA">
        <w:rPr>
          <w:b/>
          <w:color w:val="FF0000"/>
        </w:rPr>
        <w:t>Community Medicine, and Microbiology</w:t>
      </w:r>
    </w:p>
    <w:p w:rsidR="004931DE" w:rsidRPr="00312EDA" w:rsidRDefault="004931DE" w:rsidP="00C26323">
      <w:pPr>
        <w:pStyle w:val="ListParagraph"/>
        <w:numPr>
          <w:ilvl w:val="0"/>
          <w:numId w:val="1"/>
        </w:numPr>
        <w:rPr>
          <w:b/>
          <w:color w:val="FF0000"/>
        </w:rPr>
      </w:pPr>
      <w:r w:rsidRPr="00EA39BC">
        <w:rPr>
          <w:rFonts w:cs="Arial"/>
          <w:b/>
          <w:color w:val="7030A0"/>
        </w:rPr>
        <w:t xml:space="preserve">CM </w:t>
      </w:r>
      <w:r w:rsidR="00A62B82" w:rsidRPr="00EA39BC">
        <w:rPr>
          <w:rFonts w:cs="Arial"/>
          <w:b/>
          <w:color w:val="7030A0"/>
        </w:rPr>
        <w:t>19.1</w:t>
      </w:r>
      <w:r w:rsidRPr="00312EDA">
        <w:rPr>
          <w:rFonts w:cs="Arial"/>
        </w:rPr>
        <w:t xml:space="preserve"> </w:t>
      </w:r>
      <w:r w:rsidR="00A62B82" w:rsidRPr="00312EDA">
        <w:rPr>
          <w:rFonts w:cs="Arial"/>
        </w:rPr>
        <w:t xml:space="preserve">Define and describe the concept of Essential Medicine List (EML).: </w:t>
      </w:r>
      <w:r w:rsidR="00A62B82" w:rsidRPr="00312EDA">
        <w:rPr>
          <w:b/>
          <w:color w:val="FF0000"/>
        </w:rPr>
        <w:t>Community Medicine, and Pharmacology</w:t>
      </w:r>
    </w:p>
    <w:p w:rsidR="00A62B82" w:rsidRPr="00312EDA" w:rsidRDefault="00A62B82" w:rsidP="00C26323">
      <w:pPr>
        <w:pStyle w:val="ListParagraph"/>
        <w:numPr>
          <w:ilvl w:val="0"/>
          <w:numId w:val="1"/>
        </w:numPr>
        <w:rPr>
          <w:b/>
          <w:color w:val="FF0000"/>
        </w:rPr>
      </w:pPr>
      <w:r w:rsidRPr="00EA39BC">
        <w:rPr>
          <w:b/>
          <w:color w:val="7030A0"/>
        </w:rPr>
        <w:t>CM 19.2</w:t>
      </w:r>
      <w:r w:rsidRPr="00312EDA">
        <w:t xml:space="preserve"> </w:t>
      </w:r>
      <w:r w:rsidRPr="00312EDA">
        <w:rPr>
          <w:rFonts w:cs="Arial"/>
        </w:rPr>
        <w:t xml:space="preserve">Describe roles of essential medicine in primary health care: </w:t>
      </w:r>
      <w:r w:rsidRPr="00312EDA">
        <w:rPr>
          <w:b/>
          <w:color w:val="FF0000"/>
        </w:rPr>
        <w:t>Community Medicine, and Pharmacology</w:t>
      </w:r>
    </w:p>
    <w:p w:rsidR="00A62B82" w:rsidRPr="00312EDA" w:rsidRDefault="00A62B82" w:rsidP="00C26323">
      <w:pPr>
        <w:pStyle w:val="ListParagraph"/>
        <w:numPr>
          <w:ilvl w:val="0"/>
          <w:numId w:val="1"/>
        </w:numPr>
      </w:pPr>
      <w:r w:rsidRPr="00EA39BC">
        <w:rPr>
          <w:b/>
          <w:color w:val="7030A0"/>
        </w:rPr>
        <w:t>CM 19.3</w:t>
      </w:r>
      <w:r w:rsidRPr="00312EDA">
        <w:t xml:space="preserve"> </w:t>
      </w:r>
      <w:r w:rsidRPr="00312EDA">
        <w:rPr>
          <w:rFonts w:cs="Arial"/>
        </w:rPr>
        <w:t xml:space="preserve">Describe counterfeit medicine and its prevention: </w:t>
      </w:r>
      <w:r w:rsidRPr="00312EDA">
        <w:t>Community Medicine, and Pharmacology</w:t>
      </w:r>
    </w:p>
    <w:p w:rsidR="00A15777" w:rsidRPr="00312EDA" w:rsidRDefault="00A15777" w:rsidP="00C26323">
      <w:pPr>
        <w:pStyle w:val="ListParagraph"/>
        <w:numPr>
          <w:ilvl w:val="0"/>
          <w:numId w:val="1"/>
        </w:numPr>
      </w:pPr>
      <w:r w:rsidRPr="00EA39BC">
        <w:rPr>
          <w:b/>
          <w:color w:val="7030A0"/>
        </w:rPr>
        <w:t>CM14.1</w:t>
      </w:r>
      <w:r w:rsidRPr="00312EDA">
        <w:t xml:space="preserve"> Define and classify hospital waste: </w:t>
      </w:r>
      <w:r w:rsidRPr="00312EDA">
        <w:rPr>
          <w:b/>
          <w:color w:val="FF0000"/>
        </w:rPr>
        <w:t>Community Medicine, and Microbiology</w:t>
      </w:r>
    </w:p>
    <w:p w:rsidR="00A15777" w:rsidRPr="00312EDA" w:rsidRDefault="00A15777" w:rsidP="00C26323">
      <w:pPr>
        <w:pStyle w:val="ListParagraph"/>
        <w:numPr>
          <w:ilvl w:val="0"/>
          <w:numId w:val="1"/>
        </w:numPr>
        <w:rPr>
          <w:b/>
          <w:color w:val="FF0000"/>
        </w:rPr>
      </w:pPr>
      <w:r w:rsidRPr="00EA39BC">
        <w:rPr>
          <w:b/>
          <w:color w:val="7030A0"/>
        </w:rPr>
        <w:t>CM14.2</w:t>
      </w:r>
      <w:r w:rsidRPr="00312EDA">
        <w:t xml:space="preserve"> Describe various methods of treatment of hospital waste: </w:t>
      </w:r>
      <w:r w:rsidRPr="00312EDA">
        <w:rPr>
          <w:b/>
          <w:color w:val="FF0000"/>
        </w:rPr>
        <w:t>Community Medicine, and Microbiology</w:t>
      </w:r>
    </w:p>
    <w:p w:rsidR="004931DE" w:rsidRPr="00312EDA" w:rsidRDefault="00A15777" w:rsidP="00C26323">
      <w:pPr>
        <w:pStyle w:val="ListParagraph"/>
        <w:numPr>
          <w:ilvl w:val="0"/>
          <w:numId w:val="1"/>
        </w:numPr>
        <w:rPr>
          <w:b/>
          <w:color w:val="FF0000"/>
        </w:rPr>
      </w:pPr>
      <w:r w:rsidRPr="00EA39BC">
        <w:rPr>
          <w:b/>
          <w:color w:val="7030A0"/>
        </w:rPr>
        <w:t>CM14.3</w:t>
      </w:r>
      <w:r w:rsidRPr="00312EDA">
        <w:t xml:space="preserve"> Describe laws related to hospital waste management: </w:t>
      </w:r>
      <w:r w:rsidRPr="00312EDA">
        <w:rPr>
          <w:b/>
          <w:color w:val="FF0000"/>
        </w:rPr>
        <w:t>Community Medicine, and Microbiology</w:t>
      </w:r>
    </w:p>
    <w:p w:rsidR="004931DE" w:rsidRPr="00312EDA" w:rsidRDefault="004931DE" w:rsidP="00C26323">
      <w:pPr>
        <w:pStyle w:val="ListParagraph"/>
        <w:numPr>
          <w:ilvl w:val="0"/>
          <w:numId w:val="1"/>
        </w:numPr>
        <w:autoSpaceDE w:val="0"/>
        <w:autoSpaceDN w:val="0"/>
        <w:adjustRightInd w:val="0"/>
        <w:spacing w:after="0" w:line="240" w:lineRule="auto"/>
        <w:rPr>
          <w:rFonts w:cs="Arial"/>
        </w:rPr>
      </w:pPr>
      <w:r w:rsidRPr="00312EDA">
        <w:rPr>
          <w:b/>
          <w:color w:val="7030A0"/>
        </w:rPr>
        <w:t>MI 1.6</w:t>
      </w:r>
      <w:r w:rsidRPr="00312EDA">
        <w:t xml:space="preserve"> </w:t>
      </w:r>
      <w:r w:rsidRPr="00312EDA">
        <w:rPr>
          <w:rFonts w:cs="Arial"/>
        </w:rPr>
        <w:t xml:space="preserve">Describe the mechanisms of drug resistance, methods of antimicrobial susceptibility testing and monitoring of antimicrobial therapy: </w:t>
      </w:r>
      <w:r w:rsidRPr="00312EDA">
        <w:rPr>
          <w:rFonts w:cs="Arial"/>
          <w:b/>
          <w:color w:val="FF0000"/>
        </w:rPr>
        <w:t>Microbiology and Pharmacology</w:t>
      </w:r>
    </w:p>
    <w:p w:rsidR="004931DE" w:rsidRPr="00312EDA" w:rsidRDefault="004931DE" w:rsidP="00C26323">
      <w:pPr>
        <w:pStyle w:val="ListParagraph"/>
        <w:numPr>
          <w:ilvl w:val="0"/>
          <w:numId w:val="1"/>
        </w:numPr>
        <w:autoSpaceDE w:val="0"/>
        <w:autoSpaceDN w:val="0"/>
        <w:adjustRightInd w:val="0"/>
        <w:spacing w:after="0" w:line="240" w:lineRule="auto"/>
        <w:rPr>
          <w:rFonts w:cs="Arial"/>
          <w:b/>
          <w:color w:val="FF0000"/>
        </w:rPr>
      </w:pPr>
      <w:r w:rsidRPr="00312EDA">
        <w:rPr>
          <w:b/>
          <w:color w:val="7030A0"/>
        </w:rPr>
        <w:t>MI 3.3</w:t>
      </w:r>
      <w:r w:rsidRPr="00312EDA">
        <w:t xml:space="preserve"> </w:t>
      </w:r>
      <w:r w:rsidRPr="00312EDA">
        <w:rPr>
          <w:rFonts w:cs="Arial"/>
        </w:rPr>
        <w:t xml:space="preserve">Describe the enteric fever pathogens and discuss the evolution of the clinical course, the laboratory diagnosis of the diseases caused by them: </w:t>
      </w:r>
      <w:r w:rsidRPr="00312EDA">
        <w:rPr>
          <w:rFonts w:cs="Arial"/>
          <w:b/>
          <w:color w:val="FF0000"/>
        </w:rPr>
        <w:t>Microbiology, Pathology and Pharmacology</w:t>
      </w:r>
    </w:p>
    <w:p w:rsidR="004931DE" w:rsidRPr="00312EDA" w:rsidRDefault="004931DE" w:rsidP="00C26323">
      <w:pPr>
        <w:pStyle w:val="ListParagraph"/>
        <w:numPr>
          <w:ilvl w:val="0"/>
          <w:numId w:val="1"/>
        </w:numPr>
        <w:autoSpaceDE w:val="0"/>
        <w:autoSpaceDN w:val="0"/>
        <w:adjustRightInd w:val="0"/>
        <w:spacing w:after="0" w:line="240" w:lineRule="auto"/>
        <w:rPr>
          <w:rFonts w:cs="Arial"/>
        </w:rPr>
      </w:pPr>
      <w:r w:rsidRPr="00312EDA">
        <w:rPr>
          <w:rFonts w:cs="Arial"/>
          <w:b/>
          <w:color w:val="7030A0"/>
        </w:rPr>
        <w:t>MI 3.5</w:t>
      </w:r>
      <w:r w:rsidRPr="00312EDA">
        <w:rPr>
          <w:rFonts w:cs="Arial"/>
        </w:rPr>
        <w:t xml:space="preserve"> Enumerate the causative agents of food poisoning and discuss the pathogenesis, clinical course and laboratory diagnosis: </w:t>
      </w:r>
      <w:r w:rsidRPr="00312EDA">
        <w:rPr>
          <w:rFonts w:cs="Arial"/>
          <w:b/>
          <w:color w:val="FF0000"/>
        </w:rPr>
        <w:t>Microbiology and Pharmacology</w:t>
      </w:r>
    </w:p>
    <w:p w:rsidR="004931DE" w:rsidRPr="00312EDA" w:rsidRDefault="00312EDA" w:rsidP="00C26323">
      <w:pPr>
        <w:pStyle w:val="ListParagraph"/>
        <w:numPr>
          <w:ilvl w:val="0"/>
          <w:numId w:val="1"/>
        </w:numPr>
        <w:autoSpaceDE w:val="0"/>
        <w:autoSpaceDN w:val="0"/>
        <w:adjustRightInd w:val="0"/>
        <w:spacing w:after="0" w:line="240" w:lineRule="auto"/>
        <w:rPr>
          <w:rFonts w:cs="Arial"/>
          <w:b/>
          <w:color w:val="FF0000"/>
        </w:rPr>
      </w:pPr>
      <w:r>
        <w:rPr>
          <w:rFonts w:cs="Arial"/>
          <w:b/>
          <w:color w:val="7030A0"/>
        </w:rPr>
        <w:t>MI 3.</w:t>
      </w:r>
      <w:r w:rsidR="004931DE" w:rsidRPr="00312EDA">
        <w:rPr>
          <w:rFonts w:cs="Arial"/>
          <w:b/>
          <w:color w:val="7030A0"/>
        </w:rPr>
        <w:t>6</w:t>
      </w:r>
      <w:r w:rsidR="004931DE" w:rsidRPr="00312EDA">
        <w:rPr>
          <w:rFonts w:cs="Arial"/>
        </w:rPr>
        <w:t xml:space="preserve">   Describe the </w:t>
      </w:r>
      <w:proofErr w:type="spellStart"/>
      <w:r w:rsidR="004931DE" w:rsidRPr="00312EDA">
        <w:rPr>
          <w:rFonts w:cs="Arial"/>
        </w:rPr>
        <w:t>etio</w:t>
      </w:r>
      <w:proofErr w:type="spellEnd"/>
      <w:r w:rsidR="004931DE" w:rsidRPr="00312EDA">
        <w:rPr>
          <w:rFonts w:cs="Arial"/>
        </w:rPr>
        <w:t>-pathogenesis of Acid Peptic Disease (APD) and</w:t>
      </w:r>
      <w:r w:rsidR="004931DE" w:rsidRPr="00312EDA">
        <w:rPr>
          <w:rFonts w:cs="Arial"/>
        </w:rPr>
        <w:t xml:space="preserve"> </w:t>
      </w:r>
      <w:r w:rsidR="004931DE" w:rsidRPr="00312EDA">
        <w:rPr>
          <w:rFonts w:cs="Arial"/>
        </w:rPr>
        <w:t>the clinical course. Discuss the diagnosis and management of the</w:t>
      </w:r>
      <w:r w:rsidR="007757B5" w:rsidRPr="00312EDA">
        <w:rPr>
          <w:rFonts w:cs="Arial"/>
        </w:rPr>
        <w:t xml:space="preserve"> </w:t>
      </w:r>
      <w:r w:rsidR="004931DE" w:rsidRPr="00312EDA">
        <w:rPr>
          <w:rFonts w:cs="Arial"/>
        </w:rPr>
        <w:t xml:space="preserve">causative agent of APD:  </w:t>
      </w:r>
      <w:r w:rsidR="004931DE" w:rsidRPr="00312EDA">
        <w:rPr>
          <w:rFonts w:cs="Arial"/>
          <w:b/>
          <w:color w:val="FF0000"/>
        </w:rPr>
        <w:t>Microbiology, Pathology and Pharmacology</w:t>
      </w:r>
    </w:p>
    <w:p w:rsidR="00855062" w:rsidRPr="00312EDA" w:rsidRDefault="00855062" w:rsidP="00C26323">
      <w:pPr>
        <w:pStyle w:val="ListParagraph"/>
        <w:numPr>
          <w:ilvl w:val="0"/>
          <w:numId w:val="1"/>
        </w:numPr>
        <w:rPr>
          <w:b/>
          <w:i/>
          <w:color w:val="FF0000"/>
        </w:rPr>
      </w:pPr>
      <w:r w:rsidRPr="00312EDA">
        <w:t xml:space="preserve">Vector Borne Diseases – Horizontal Integration between </w:t>
      </w:r>
      <w:r w:rsidRPr="00312EDA">
        <w:rPr>
          <w:b/>
          <w:color w:val="FF0000"/>
        </w:rPr>
        <w:t>Community Medicine, Microbiology and Pharmacology</w:t>
      </w:r>
    </w:p>
    <w:p w:rsidR="00855062" w:rsidRPr="00312EDA" w:rsidRDefault="00855062" w:rsidP="00C26323">
      <w:pPr>
        <w:pStyle w:val="ListParagraph"/>
        <w:numPr>
          <w:ilvl w:val="0"/>
          <w:numId w:val="1"/>
        </w:numPr>
        <w:rPr>
          <w:b/>
          <w:i/>
          <w:color w:val="FF0000"/>
        </w:rPr>
      </w:pPr>
      <w:r w:rsidRPr="00312EDA">
        <w:t xml:space="preserve">Sexually Transmitted Infections - Horizontal Integration between </w:t>
      </w:r>
      <w:r w:rsidRPr="00312EDA">
        <w:rPr>
          <w:b/>
          <w:color w:val="FF0000"/>
        </w:rPr>
        <w:t>Community Medicine, Microbiology and Pharmacology</w:t>
      </w:r>
    </w:p>
    <w:p w:rsidR="00855062" w:rsidRPr="00312EDA" w:rsidRDefault="00855062" w:rsidP="00C26323">
      <w:pPr>
        <w:pStyle w:val="ListParagraph"/>
        <w:numPr>
          <w:ilvl w:val="0"/>
          <w:numId w:val="1"/>
        </w:numPr>
        <w:rPr>
          <w:b/>
          <w:i/>
          <w:color w:val="FF0000"/>
        </w:rPr>
      </w:pPr>
      <w:r w:rsidRPr="00312EDA">
        <w:t xml:space="preserve">Malaria - Horizontal Integration between </w:t>
      </w:r>
      <w:r w:rsidRPr="00312EDA">
        <w:rPr>
          <w:b/>
          <w:color w:val="FF0000"/>
        </w:rPr>
        <w:t>Community Medicine, Microbiology, Pharmacology and Pathology</w:t>
      </w:r>
    </w:p>
    <w:p w:rsidR="00855062" w:rsidRPr="00312EDA" w:rsidRDefault="00855062" w:rsidP="00C26323">
      <w:pPr>
        <w:pStyle w:val="ListParagraph"/>
        <w:numPr>
          <w:ilvl w:val="0"/>
          <w:numId w:val="1"/>
        </w:numPr>
        <w:rPr>
          <w:b/>
          <w:i/>
          <w:color w:val="FF0000"/>
        </w:rPr>
      </w:pPr>
      <w:r w:rsidRPr="00312EDA">
        <w:t xml:space="preserve">Scrub Typhus - Horizontal Integration between </w:t>
      </w:r>
      <w:r w:rsidRPr="00312EDA">
        <w:rPr>
          <w:b/>
          <w:color w:val="FF0000"/>
        </w:rPr>
        <w:t>Community Medicine, Microbiology and Pharmacology</w:t>
      </w:r>
    </w:p>
    <w:p w:rsidR="00102754" w:rsidRPr="00312EDA" w:rsidRDefault="00102754" w:rsidP="00C26323">
      <w:pPr>
        <w:pStyle w:val="ListParagraph"/>
        <w:numPr>
          <w:ilvl w:val="0"/>
          <w:numId w:val="1"/>
        </w:numPr>
      </w:pPr>
      <w:r w:rsidRPr="00EA39BC">
        <w:rPr>
          <w:b/>
          <w:color w:val="7030A0"/>
        </w:rPr>
        <w:lastRenderedPageBreak/>
        <w:t>FM14.7</w:t>
      </w:r>
      <w:r w:rsidRPr="00312EDA">
        <w:t xml:space="preserve"> Demonstrate &amp; identify that a particular stain is blood and identify the species of its origin.: </w:t>
      </w:r>
      <w:r w:rsidRPr="00312EDA">
        <w:rPr>
          <w:b/>
          <w:color w:val="FF0000"/>
        </w:rPr>
        <w:t>FMT, Physiology, Pathology</w:t>
      </w:r>
    </w:p>
    <w:p w:rsidR="00102754" w:rsidRPr="00312EDA" w:rsidRDefault="00102754" w:rsidP="00C26323">
      <w:pPr>
        <w:pStyle w:val="ListParagraph"/>
        <w:numPr>
          <w:ilvl w:val="0"/>
          <w:numId w:val="1"/>
        </w:numPr>
        <w:rPr>
          <w:i/>
        </w:rPr>
      </w:pPr>
      <w:r w:rsidRPr="00EA39BC">
        <w:rPr>
          <w:b/>
          <w:color w:val="7030A0"/>
        </w:rPr>
        <w:t>FM14.8</w:t>
      </w:r>
      <w:r w:rsidRPr="00312EDA">
        <w:t xml:space="preserve"> Demonstrate the correct technique to perform and identify ABO &amp; Rh blood group of a person.: </w:t>
      </w:r>
      <w:r w:rsidRPr="00312EDA">
        <w:rPr>
          <w:b/>
          <w:color w:val="FF0000"/>
        </w:rPr>
        <w:t>FMT, Physiology, Pathology</w:t>
      </w:r>
    </w:p>
    <w:p w:rsidR="00A62B82" w:rsidRPr="00312EDA" w:rsidRDefault="00A62B82" w:rsidP="00C26323">
      <w:pPr>
        <w:pStyle w:val="ListParagraph"/>
        <w:numPr>
          <w:ilvl w:val="0"/>
          <w:numId w:val="1"/>
        </w:numPr>
      </w:pPr>
      <w:r w:rsidRPr="00EA39BC">
        <w:rPr>
          <w:b/>
          <w:color w:val="7030A0"/>
        </w:rPr>
        <w:t>FM 4.11</w:t>
      </w:r>
      <w:r w:rsidRPr="00312EDA">
        <w:t xml:space="preserve">- </w:t>
      </w:r>
      <w:r w:rsidRPr="00312EDA">
        <w:rPr>
          <w:rFonts w:cs="Arial"/>
        </w:rPr>
        <w:t xml:space="preserve">Describe and discuss euthanasia: </w:t>
      </w:r>
      <w:r w:rsidRPr="00312EDA">
        <w:rPr>
          <w:rFonts w:cs="Arial"/>
          <w:b/>
          <w:color w:val="FF0000"/>
        </w:rPr>
        <w:t>AETCOM, FMT and Pharmacology</w:t>
      </w:r>
    </w:p>
    <w:p w:rsidR="00A62B82" w:rsidRPr="00312EDA" w:rsidRDefault="00A62B82" w:rsidP="00C26323">
      <w:pPr>
        <w:pStyle w:val="ListParagraph"/>
        <w:numPr>
          <w:ilvl w:val="0"/>
          <w:numId w:val="1"/>
        </w:numPr>
        <w:rPr>
          <w:b/>
          <w:color w:val="FF0000"/>
        </w:rPr>
      </w:pPr>
      <w:r w:rsidRPr="00EA39BC">
        <w:rPr>
          <w:b/>
          <w:color w:val="7030A0"/>
        </w:rPr>
        <w:t>FM 4.12</w:t>
      </w:r>
      <w:r w:rsidRPr="00312EDA">
        <w:t xml:space="preserve"> </w:t>
      </w:r>
      <w:r w:rsidRPr="00312EDA">
        <w:rPr>
          <w:rFonts w:cs="Arial"/>
        </w:rPr>
        <w:t xml:space="preserve">Discuss legal and ethical issues in relation to stem cell research: </w:t>
      </w:r>
      <w:r w:rsidRPr="00312EDA">
        <w:rPr>
          <w:rFonts w:cs="Arial"/>
          <w:b/>
          <w:color w:val="FF0000"/>
        </w:rPr>
        <w:t>AETCOM, FMT and Pharmacology</w:t>
      </w:r>
    </w:p>
    <w:p w:rsidR="00A62B82" w:rsidRPr="00312EDA" w:rsidRDefault="00A62B82" w:rsidP="00C26323">
      <w:pPr>
        <w:pStyle w:val="ListParagraph"/>
        <w:numPr>
          <w:ilvl w:val="0"/>
          <w:numId w:val="1"/>
        </w:numPr>
      </w:pPr>
      <w:r w:rsidRPr="00EA39BC">
        <w:rPr>
          <w:rFonts w:cs="Arial"/>
          <w:b/>
          <w:color w:val="7030A0"/>
        </w:rPr>
        <w:t>FM 4.17</w:t>
      </w:r>
      <w:r w:rsidRPr="00312EDA">
        <w:rPr>
          <w:rFonts w:cs="Arial"/>
        </w:rPr>
        <w:t xml:space="preserve"> Describe and discuss ethical Principles: Respect for </w:t>
      </w:r>
      <w:proofErr w:type="spellStart"/>
      <w:r w:rsidRPr="00312EDA">
        <w:rPr>
          <w:rFonts w:cs="Arial"/>
        </w:rPr>
        <w:t>autonomy,non</w:t>
      </w:r>
      <w:proofErr w:type="spellEnd"/>
      <w:r w:rsidRPr="00312EDA">
        <w:rPr>
          <w:rFonts w:cs="Arial"/>
        </w:rPr>
        <w:t xml:space="preserve">-malfeasance, beneficence &amp; justice: </w:t>
      </w:r>
      <w:r w:rsidRPr="00312EDA">
        <w:rPr>
          <w:rFonts w:cs="Arial"/>
          <w:b/>
          <w:color w:val="FF0000"/>
        </w:rPr>
        <w:t>AETCOM, FMT and Pharmacology</w:t>
      </w:r>
    </w:p>
    <w:p w:rsidR="00A62B82" w:rsidRPr="00312EDA" w:rsidRDefault="00A62B82" w:rsidP="00C26323">
      <w:pPr>
        <w:pStyle w:val="ListParagraph"/>
        <w:numPr>
          <w:ilvl w:val="0"/>
          <w:numId w:val="1"/>
        </w:numPr>
      </w:pPr>
      <w:r w:rsidRPr="00EA39BC">
        <w:rPr>
          <w:rFonts w:cs="Arial"/>
          <w:b/>
          <w:color w:val="7030A0"/>
        </w:rPr>
        <w:t>FM  4.22</w:t>
      </w:r>
      <w:r w:rsidRPr="00312EDA">
        <w:rPr>
          <w:rFonts w:cs="Arial"/>
        </w:rPr>
        <w:t xml:space="preserve"> Explain Oath – Hippocrates, </w:t>
      </w:r>
      <w:proofErr w:type="spellStart"/>
      <w:r w:rsidRPr="00312EDA">
        <w:rPr>
          <w:rFonts w:cs="Arial"/>
        </w:rPr>
        <w:t>Charaka</w:t>
      </w:r>
      <w:proofErr w:type="spellEnd"/>
      <w:r w:rsidRPr="00312EDA">
        <w:rPr>
          <w:rFonts w:cs="Arial"/>
        </w:rPr>
        <w:t xml:space="preserve"> and </w:t>
      </w:r>
      <w:proofErr w:type="spellStart"/>
      <w:r w:rsidRPr="00312EDA">
        <w:rPr>
          <w:rFonts w:cs="Arial"/>
        </w:rPr>
        <w:t>Sushruta</w:t>
      </w:r>
      <w:proofErr w:type="spellEnd"/>
      <w:r w:rsidRPr="00312EDA">
        <w:rPr>
          <w:rFonts w:cs="Arial"/>
        </w:rPr>
        <w:t xml:space="preserve"> and procedure for administration of Oath: </w:t>
      </w:r>
      <w:r w:rsidRPr="00312EDA">
        <w:rPr>
          <w:rFonts w:cs="Arial"/>
          <w:b/>
          <w:color w:val="FF0000"/>
        </w:rPr>
        <w:t>AETCOM, FMT and Pharmacology</w:t>
      </w:r>
    </w:p>
    <w:p w:rsidR="00A62B82" w:rsidRPr="00312EDA" w:rsidRDefault="00A62B82" w:rsidP="00C26323">
      <w:pPr>
        <w:pStyle w:val="ListParagraph"/>
        <w:numPr>
          <w:ilvl w:val="0"/>
          <w:numId w:val="1"/>
        </w:numPr>
        <w:rPr>
          <w:b/>
          <w:i/>
          <w:color w:val="FF0000"/>
        </w:rPr>
      </w:pPr>
      <w:r w:rsidRPr="00EA39BC">
        <w:rPr>
          <w:b/>
          <w:color w:val="7030A0"/>
        </w:rPr>
        <w:t>FM 4.23</w:t>
      </w:r>
      <w:r w:rsidRPr="00312EDA">
        <w:t xml:space="preserve"> </w:t>
      </w:r>
      <w:r w:rsidRPr="00312EDA">
        <w:rPr>
          <w:rFonts w:cs="Arial"/>
        </w:rPr>
        <w:t xml:space="preserve">Describe the modified Declaration of Geneva and its relevance: </w:t>
      </w:r>
      <w:r w:rsidRPr="00312EDA">
        <w:rPr>
          <w:rFonts w:cs="Arial"/>
          <w:b/>
          <w:color w:val="FF0000"/>
        </w:rPr>
        <w:t>AETCOM, FMT and Pharmacology:</w:t>
      </w:r>
    </w:p>
    <w:p w:rsidR="00A62B82" w:rsidRPr="00312EDA" w:rsidRDefault="00A62B82" w:rsidP="00C26323">
      <w:pPr>
        <w:pStyle w:val="ListParagraph"/>
        <w:numPr>
          <w:ilvl w:val="0"/>
          <w:numId w:val="1"/>
        </w:numPr>
        <w:rPr>
          <w:b/>
          <w:i/>
          <w:color w:val="FF0000"/>
        </w:rPr>
      </w:pPr>
      <w:r w:rsidRPr="00EA39BC">
        <w:rPr>
          <w:rFonts w:cs="Arial"/>
          <w:b/>
          <w:color w:val="7030A0"/>
        </w:rPr>
        <w:t>FM 4.25</w:t>
      </w:r>
      <w:r w:rsidRPr="00312EDA">
        <w:rPr>
          <w:rFonts w:cs="Arial"/>
        </w:rPr>
        <w:t xml:space="preserve"> Clinical research &amp; Ethics Discuss human experimentation including clinical trials: </w:t>
      </w:r>
      <w:r w:rsidRPr="00312EDA">
        <w:rPr>
          <w:rFonts w:cs="Arial"/>
          <w:b/>
          <w:color w:val="FF0000"/>
        </w:rPr>
        <w:t>AETCOM, FMT and Pharmacology:</w:t>
      </w:r>
    </w:p>
    <w:p w:rsidR="00C26323" w:rsidRPr="00312EDA" w:rsidRDefault="00C26323" w:rsidP="00C26323">
      <w:pPr>
        <w:pStyle w:val="ListParagraph"/>
        <w:numPr>
          <w:ilvl w:val="0"/>
          <w:numId w:val="1"/>
        </w:numPr>
        <w:rPr>
          <w:b/>
          <w:i/>
          <w:color w:val="FF0000"/>
        </w:rPr>
      </w:pPr>
      <w:r w:rsidRPr="00EA39BC">
        <w:rPr>
          <w:b/>
          <w:color w:val="7030A0"/>
        </w:rPr>
        <w:t>FM 4.26</w:t>
      </w:r>
      <w:r w:rsidRPr="00312EDA">
        <w:t xml:space="preserve"> </w:t>
      </w:r>
      <w:r w:rsidRPr="00312EDA">
        <w:rPr>
          <w:rFonts w:cs="Arial"/>
        </w:rPr>
        <w:t xml:space="preserve">Discuss the constitution and functions of ethical committees: </w:t>
      </w:r>
      <w:r w:rsidRPr="00312EDA">
        <w:rPr>
          <w:rFonts w:cs="Arial"/>
          <w:b/>
          <w:color w:val="FF0000"/>
        </w:rPr>
        <w:t>AETCOM, FMT and Pharmacology:</w:t>
      </w:r>
    </w:p>
    <w:p w:rsidR="00C26323" w:rsidRPr="00312EDA" w:rsidRDefault="00C26323" w:rsidP="00C26323">
      <w:pPr>
        <w:pStyle w:val="ListParagraph"/>
        <w:numPr>
          <w:ilvl w:val="0"/>
          <w:numId w:val="1"/>
        </w:numPr>
        <w:rPr>
          <w:i/>
        </w:rPr>
      </w:pPr>
      <w:r w:rsidRPr="00EA39BC">
        <w:rPr>
          <w:b/>
          <w:color w:val="7030A0"/>
        </w:rPr>
        <w:t>FM 4.27</w:t>
      </w:r>
      <w:r w:rsidRPr="00312EDA">
        <w:t xml:space="preserve"> </w:t>
      </w:r>
      <w:r w:rsidRPr="00312EDA">
        <w:rPr>
          <w:rFonts w:cs="Arial"/>
        </w:rPr>
        <w:t xml:space="preserve">Describe and discuss Ethical Guidelines for Biomedical Research on Human Subjects &amp; Animals: </w:t>
      </w:r>
      <w:r w:rsidRPr="00312EDA">
        <w:rPr>
          <w:rFonts w:cs="Arial"/>
          <w:b/>
          <w:color w:val="FF0000"/>
        </w:rPr>
        <w:t>AETCOM, FMT and Pharmacology</w:t>
      </w:r>
      <w:r w:rsidR="007757B5" w:rsidRPr="00312EDA">
        <w:rPr>
          <w:rFonts w:cs="Arial"/>
        </w:rPr>
        <w:t>.</w:t>
      </w:r>
    </w:p>
    <w:p w:rsidR="00855062" w:rsidRPr="00312EDA" w:rsidRDefault="00855062"/>
    <w:sectPr w:rsidR="00855062" w:rsidRPr="00312EDA" w:rsidSect="005450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2338"/>
    <w:multiLevelType w:val="hybridMultilevel"/>
    <w:tmpl w:val="25A822AA"/>
    <w:lvl w:ilvl="0" w:tplc="5A9C7624">
      <w:start w:val="1"/>
      <w:numFmt w:val="decimal"/>
      <w:lvlText w:val="%1."/>
      <w:lvlJc w:val="left"/>
      <w:pPr>
        <w:ind w:left="720" w:hanging="360"/>
      </w:pPr>
      <w:rPr>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1850BD"/>
    <w:multiLevelType w:val="hybridMultilevel"/>
    <w:tmpl w:val="6B5E88C6"/>
    <w:lvl w:ilvl="0" w:tplc="D90AE602">
      <w:start w:val="1"/>
      <w:numFmt w:val="decimal"/>
      <w:lvlText w:val="%1."/>
      <w:lvlJc w:val="left"/>
      <w:pPr>
        <w:ind w:left="720" w:hanging="360"/>
      </w:pPr>
      <w:rPr>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DB3"/>
    <w:rsid w:val="00052AE8"/>
    <w:rsid w:val="0006282D"/>
    <w:rsid w:val="00102754"/>
    <w:rsid w:val="001A4DB3"/>
    <w:rsid w:val="00312EDA"/>
    <w:rsid w:val="004931DE"/>
    <w:rsid w:val="00545081"/>
    <w:rsid w:val="00565EA2"/>
    <w:rsid w:val="006D5638"/>
    <w:rsid w:val="007757B5"/>
    <w:rsid w:val="00855062"/>
    <w:rsid w:val="00896F8F"/>
    <w:rsid w:val="009E2143"/>
    <w:rsid w:val="00A15777"/>
    <w:rsid w:val="00A62B82"/>
    <w:rsid w:val="00C26323"/>
    <w:rsid w:val="00C60B7D"/>
    <w:rsid w:val="00DC7A48"/>
    <w:rsid w:val="00E671F6"/>
    <w:rsid w:val="00E768AF"/>
    <w:rsid w:val="00EA3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dc:creator>
  <cp:keywords/>
  <dc:description/>
  <cp:lastModifiedBy>WIN 7</cp:lastModifiedBy>
  <cp:revision>9</cp:revision>
  <dcterms:created xsi:type="dcterms:W3CDTF">2021-01-18T11:42:00Z</dcterms:created>
  <dcterms:modified xsi:type="dcterms:W3CDTF">2021-03-06T03:16:00Z</dcterms:modified>
</cp:coreProperties>
</file>